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6FB6" w14:textId="06922953" w:rsidR="00887470" w:rsidRPr="00B6738E" w:rsidRDefault="002E3DBB" w:rsidP="00B6738E">
      <w:pPr>
        <w:pStyle w:val="Bezatstarpm"/>
        <w:rPr>
          <w:rFonts w:ascii="Times New Roman" w:hAnsi="Times New Roman" w:cs="Times New Roman"/>
          <w:b/>
          <w:bCs/>
          <w:sz w:val="36"/>
          <w:szCs w:val="36"/>
        </w:rPr>
      </w:pPr>
      <w:r>
        <w:rPr>
          <w:rFonts w:ascii="Times New Roman" w:hAnsi="Times New Roman" w:cs="Times New Roman"/>
          <w:b/>
          <w:bCs/>
          <w:sz w:val="36"/>
          <w:szCs w:val="36"/>
        </w:rPr>
        <w:t>Ventas svētku</w:t>
      </w:r>
      <w:r w:rsidR="00887470" w:rsidRPr="00B6738E">
        <w:rPr>
          <w:rFonts w:ascii="Times New Roman" w:hAnsi="Times New Roman" w:cs="Times New Roman"/>
          <w:b/>
          <w:bCs/>
          <w:sz w:val="36"/>
          <w:szCs w:val="36"/>
        </w:rPr>
        <w:t xml:space="preserve"> </w:t>
      </w:r>
      <w:r>
        <w:rPr>
          <w:rFonts w:ascii="Times New Roman" w:hAnsi="Times New Roman" w:cs="Times New Roman"/>
          <w:b/>
          <w:bCs/>
          <w:sz w:val="36"/>
          <w:szCs w:val="36"/>
        </w:rPr>
        <w:t>m</w:t>
      </w:r>
      <w:r w:rsidR="00887470" w:rsidRPr="00B6738E">
        <w:rPr>
          <w:rFonts w:ascii="Times New Roman" w:hAnsi="Times New Roman" w:cs="Times New Roman"/>
          <w:b/>
          <w:bCs/>
          <w:sz w:val="36"/>
          <w:szCs w:val="36"/>
        </w:rPr>
        <w:t>akšķerēšanas sacensību nolikums</w:t>
      </w:r>
    </w:p>
    <w:p w14:paraId="766B9858" w14:textId="77777777" w:rsidR="00887470" w:rsidRPr="00B6738E" w:rsidRDefault="00887470" w:rsidP="00B6738E">
      <w:pPr>
        <w:pStyle w:val="Bezatstarpm"/>
        <w:rPr>
          <w:rFonts w:ascii="Times New Roman" w:hAnsi="Times New Roman" w:cs="Times New Roman"/>
          <w:sz w:val="28"/>
          <w:szCs w:val="28"/>
        </w:rPr>
      </w:pPr>
    </w:p>
    <w:p w14:paraId="18C05225" w14:textId="77777777" w:rsidR="00887470" w:rsidRPr="00B6738E" w:rsidRDefault="00887470" w:rsidP="00B6738E">
      <w:pPr>
        <w:pStyle w:val="Bezatstarpm"/>
        <w:rPr>
          <w:rFonts w:ascii="Times New Roman" w:hAnsi="Times New Roman" w:cs="Times New Roman"/>
          <w:b/>
          <w:bCs/>
          <w:sz w:val="28"/>
          <w:szCs w:val="28"/>
        </w:rPr>
      </w:pPr>
      <w:r w:rsidRPr="00B6738E">
        <w:rPr>
          <w:rFonts w:ascii="Times New Roman" w:hAnsi="Times New Roman" w:cs="Times New Roman"/>
          <w:b/>
          <w:bCs/>
          <w:sz w:val="28"/>
          <w:szCs w:val="28"/>
        </w:rPr>
        <w:t>Sacensību mērķis</w:t>
      </w:r>
    </w:p>
    <w:p w14:paraId="251C17C1" w14:textId="0486E502" w:rsidR="00887470" w:rsidRDefault="00887470" w:rsidP="00B6738E">
      <w:pPr>
        <w:pStyle w:val="Bezatstarpm"/>
        <w:rPr>
          <w:rFonts w:ascii="Times New Roman" w:hAnsi="Times New Roman" w:cs="Times New Roman"/>
          <w:sz w:val="28"/>
          <w:szCs w:val="28"/>
        </w:rPr>
      </w:pPr>
      <w:r w:rsidRPr="00B6738E">
        <w:rPr>
          <w:rFonts w:ascii="Times New Roman" w:hAnsi="Times New Roman" w:cs="Times New Roman"/>
          <w:sz w:val="28"/>
          <w:szCs w:val="28"/>
        </w:rPr>
        <w:t>Popularizēt makšķerēšanas sportu Ventspils novadā kā veselīgu un aktīvu sporta veidu.</w:t>
      </w:r>
    </w:p>
    <w:p w14:paraId="41C81770" w14:textId="77777777" w:rsidR="00B6738E" w:rsidRPr="00B6738E" w:rsidRDefault="00B6738E" w:rsidP="00B6738E">
      <w:pPr>
        <w:pStyle w:val="Bezatstarpm"/>
        <w:rPr>
          <w:rFonts w:ascii="Times New Roman" w:hAnsi="Times New Roman" w:cs="Times New Roman"/>
          <w:sz w:val="28"/>
          <w:szCs w:val="28"/>
        </w:rPr>
      </w:pPr>
    </w:p>
    <w:p w14:paraId="3437F2BD" w14:textId="77777777" w:rsidR="00887470" w:rsidRPr="00B6738E" w:rsidRDefault="00887470" w:rsidP="00B6738E">
      <w:pPr>
        <w:pStyle w:val="Bezatstarpm"/>
        <w:rPr>
          <w:rFonts w:ascii="Times New Roman" w:hAnsi="Times New Roman" w:cs="Times New Roman"/>
          <w:b/>
          <w:bCs/>
          <w:sz w:val="28"/>
          <w:szCs w:val="28"/>
        </w:rPr>
      </w:pPr>
      <w:r w:rsidRPr="00B6738E">
        <w:rPr>
          <w:rFonts w:ascii="Times New Roman" w:hAnsi="Times New Roman" w:cs="Times New Roman"/>
          <w:b/>
          <w:bCs/>
          <w:sz w:val="28"/>
          <w:szCs w:val="28"/>
        </w:rPr>
        <w:t>Pieteikšanās</w:t>
      </w:r>
    </w:p>
    <w:p w14:paraId="060F5292" w14:textId="1863370B" w:rsidR="00BC70F7" w:rsidRDefault="00887470" w:rsidP="00B6738E">
      <w:pPr>
        <w:pStyle w:val="Bezatstarpm"/>
        <w:rPr>
          <w:rFonts w:ascii="Times New Roman" w:hAnsi="Times New Roman" w:cs="Times New Roman"/>
          <w:sz w:val="28"/>
          <w:szCs w:val="28"/>
        </w:rPr>
      </w:pPr>
      <w:r w:rsidRPr="00B6738E">
        <w:rPr>
          <w:rFonts w:ascii="Times New Roman" w:hAnsi="Times New Roman" w:cs="Times New Roman"/>
          <w:sz w:val="28"/>
          <w:szCs w:val="28"/>
        </w:rPr>
        <w:t>Pieteikties līdz 29. maijam</w:t>
      </w:r>
      <w:r w:rsidR="00912DF4">
        <w:rPr>
          <w:rFonts w:ascii="Times New Roman" w:hAnsi="Times New Roman" w:cs="Times New Roman"/>
          <w:sz w:val="28"/>
          <w:szCs w:val="28"/>
        </w:rPr>
        <w:t>:</w:t>
      </w:r>
    </w:p>
    <w:p w14:paraId="57650932" w14:textId="2229FE2E" w:rsidR="00BC70F7" w:rsidRDefault="00912DF4" w:rsidP="009E09DF">
      <w:pPr>
        <w:pStyle w:val="Bezatstarpm"/>
        <w:numPr>
          <w:ilvl w:val="0"/>
          <w:numId w:val="2"/>
        </w:numPr>
        <w:rPr>
          <w:rFonts w:ascii="Times New Roman" w:hAnsi="Times New Roman" w:cs="Times New Roman"/>
          <w:sz w:val="28"/>
          <w:szCs w:val="28"/>
        </w:rPr>
      </w:pPr>
      <w:r>
        <w:rPr>
          <w:rFonts w:ascii="Times New Roman" w:hAnsi="Times New Roman" w:cs="Times New Roman"/>
          <w:sz w:val="28"/>
          <w:szCs w:val="28"/>
        </w:rPr>
        <w:t xml:space="preserve">pie </w:t>
      </w:r>
      <w:r w:rsidR="00887470" w:rsidRPr="00B6738E">
        <w:rPr>
          <w:rFonts w:ascii="Times New Roman" w:hAnsi="Times New Roman" w:cs="Times New Roman"/>
          <w:sz w:val="28"/>
          <w:szCs w:val="28"/>
        </w:rPr>
        <w:t xml:space="preserve">Ziru </w:t>
      </w:r>
      <w:r w:rsidR="008223A6">
        <w:rPr>
          <w:rFonts w:ascii="Times New Roman" w:hAnsi="Times New Roman" w:cs="Times New Roman"/>
          <w:sz w:val="28"/>
          <w:szCs w:val="28"/>
        </w:rPr>
        <w:t>T/N</w:t>
      </w:r>
      <w:r w:rsidR="00887470" w:rsidRPr="00B6738E">
        <w:rPr>
          <w:rFonts w:ascii="Times New Roman" w:hAnsi="Times New Roman" w:cs="Times New Roman"/>
          <w:sz w:val="28"/>
          <w:szCs w:val="28"/>
        </w:rPr>
        <w:t xml:space="preserve"> vadītāja</w:t>
      </w:r>
      <w:r>
        <w:rPr>
          <w:rFonts w:ascii="Times New Roman" w:hAnsi="Times New Roman" w:cs="Times New Roman"/>
          <w:sz w:val="28"/>
          <w:szCs w:val="28"/>
        </w:rPr>
        <w:t>s</w:t>
      </w:r>
      <w:r w:rsidR="00887470" w:rsidRPr="00B6738E">
        <w:rPr>
          <w:rFonts w:ascii="Times New Roman" w:hAnsi="Times New Roman" w:cs="Times New Roman"/>
          <w:sz w:val="28"/>
          <w:szCs w:val="28"/>
        </w:rPr>
        <w:t xml:space="preserve"> Baiba</w:t>
      </w:r>
      <w:r>
        <w:rPr>
          <w:rFonts w:ascii="Times New Roman" w:hAnsi="Times New Roman" w:cs="Times New Roman"/>
          <w:sz w:val="28"/>
          <w:szCs w:val="28"/>
        </w:rPr>
        <w:t>s</w:t>
      </w:r>
      <w:r w:rsidR="00887470" w:rsidRPr="00B6738E">
        <w:rPr>
          <w:rFonts w:ascii="Times New Roman" w:hAnsi="Times New Roman" w:cs="Times New Roman"/>
          <w:sz w:val="28"/>
          <w:szCs w:val="28"/>
        </w:rPr>
        <w:t xml:space="preserve"> Grīniņa</w:t>
      </w:r>
      <w:r>
        <w:rPr>
          <w:rFonts w:ascii="Times New Roman" w:hAnsi="Times New Roman" w:cs="Times New Roman"/>
          <w:sz w:val="28"/>
          <w:szCs w:val="28"/>
        </w:rPr>
        <w:t>s –</w:t>
      </w:r>
      <w:r w:rsidR="00887470" w:rsidRPr="00B6738E">
        <w:rPr>
          <w:rFonts w:ascii="Times New Roman" w:hAnsi="Times New Roman" w:cs="Times New Roman"/>
          <w:sz w:val="28"/>
          <w:szCs w:val="28"/>
        </w:rPr>
        <w:t xml:space="preserve"> t</w:t>
      </w:r>
      <w:r w:rsidR="00061484">
        <w:rPr>
          <w:rFonts w:ascii="Times New Roman" w:hAnsi="Times New Roman" w:cs="Times New Roman"/>
          <w:sz w:val="28"/>
          <w:szCs w:val="28"/>
        </w:rPr>
        <w:t>āl</w:t>
      </w:r>
      <w:r w:rsidR="00887470" w:rsidRPr="00B6738E">
        <w:rPr>
          <w:rFonts w:ascii="Times New Roman" w:hAnsi="Times New Roman" w:cs="Times New Roman"/>
          <w:sz w:val="28"/>
          <w:szCs w:val="28"/>
        </w:rPr>
        <w:t>r. 25749204</w:t>
      </w:r>
      <w:r>
        <w:rPr>
          <w:rFonts w:ascii="Times New Roman" w:hAnsi="Times New Roman" w:cs="Times New Roman"/>
          <w:sz w:val="28"/>
          <w:szCs w:val="28"/>
        </w:rPr>
        <w:t>;</w:t>
      </w:r>
    </w:p>
    <w:p w14:paraId="61680856" w14:textId="3CB14F24" w:rsidR="00887470" w:rsidRDefault="00912DF4" w:rsidP="009E09DF">
      <w:pPr>
        <w:pStyle w:val="Bezatstarpm"/>
        <w:numPr>
          <w:ilvl w:val="0"/>
          <w:numId w:val="2"/>
        </w:numPr>
        <w:rPr>
          <w:rFonts w:ascii="Times New Roman" w:hAnsi="Times New Roman" w:cs="Times New Roman"/>
          <w:sz w:val="28"/>
          <w:szCs w:val="28"/>
        </w:rPr>
      </w:pPr>
      <w:r>
        <w:rPr>
          <w:rFonts w:ascii="Times New Roman" w:hAnsi="Times New Roman" w:cs="Times New Roman"/>
          <w:sz w:val="28"/>
          <w:szCs w:val="28"/>
        </w:rPr>
        <w:t xml:space="preserve">pie </w:t>
      </w:r>
      <w:r w:rsidR="00BC70F7">
        <w:rPr>
          <w:rFonts w:ascii="Times New Roman" w:hAnsi="Times New Roman" w:cs="Times New Roman"/>
          <w:sz w:val="28"/>
          <w:szCs w:val="28"/>
        </w:rPr>
        <w:t xml:space="preserve">Zlēku </w:t>
      </w:r>
      <w:r w:rsidR="008223A6">
        <w:rPr>
          <w:rFonts w:ascii="Times New Roman" w:hAnsi="Times New Roman" w:cs="Times New Roman"/>
          <w:sz w:val="28"/>
          <w:szCs w:val="28"/>
        </w:rPr>
        <w:t>K/N vadītāja</w:t>
      </w:r>
      <w:r>
        <w:rPr>
          <w:rFonts w:ascii="Times New Roman" w:hAnsi="Times New Roman" w:cs="Times New Roman"/>
          <w:sz w:val="28"/>
          <w:szCs w:val="28"/>
        </w:rPr>
        <w:t>s</w:t>
      </w:r>
      <w:r w:rsidR="008223A6">
        <w:rPr>
          <w:rFonts w:ascii="Times New Roman" w:hAnsi="Times New Roman" w:cs="Times New Roman"/>
          <w:sz w:val="28"/>
          <w:szCs w:val="28"/>
        </w:rPr>
        <w:t xml:space="preserve"> </w:t>
      </w:r>
      <w:bookmarkStart w:id="0" w:name="_Hlk135311627"/>
      <w:r w:rsidR="008223A6">
        <w:rPr>
          <w:rFonts w:ascii="Times New Roman" w:hAnsi="Times New Roman" w:cs="Times New Roman"/>
          <w:sz w:val="28"/>
          <w:szCs w:val="28"/>
        </w:rPr>
        <w:t>Kristīne</w:t>
      </w:r>
      <w:r>
        <w:rPr>
          <w:rFonts w:ascii="Times New Roman" w:hAnsi="Times New Roman" w:cs="Times New Roman"/>
          <w:sz w:val="28"/>
          <w:szCs w:val="28"/>
        </w:rPr>
        <w:t>s</w:t>
      </w:r>
      <w:r w:rsidR="008223A6">
        <w:rPr>
          <w:rFonts w:ascii="Times New Roman" w:hAnsi="Times New Roman" w:cs="Times New Roman"/>
          <w:sz w:val="28"/>
          <w:szCs w:val="28"/>
        </w:rPr>
        <w:t xml:space="preserve"> Kauliņa</w:t>
      </w:r>
      <w:r>
        <w:rPr>
          <w:rFonts w:ascii="Times New Roman" w:hAnsi="Times New Roman" w:cs="Times New Roman"/>
          <w:sz w:val="28"/>
          <w:szCs w:val="28"/>
        </w:rPr>
        <w:t>s –</w:t>
      </w:r>
      <w:r w:rsidR="00061484">
        <w:rPr>
          <w:rFonts w:ascii="Times New Roman" w:hAnsi="Times New Roman" w:cs="Times New Roman"/>
          <w:sz w:val="28"/>
          <w:szCs w:val="28"/>
        </w:rPr>
        <w:t xml:space="preserve"> </w:t>
      </w:r>
      <w:r w:rsidR="00061484" w:rsidRPr="00061484">
        <w:rPr>
          <w:rFonts w:ascii="Times New Roman" w:hAnsi="Times New Roman" w:cs="Times New Roman"/>
          <w:sz w:val="28"/>
          <w:szCs w:val="28"/>
        </w:rPr>
        <w:t>tālr. 29266700</w:t>
      </w:r>
      <w:bookmarkEnd w:id="0"/>
      <w:r>
        <w:rPr>
          <w:rFonts w:ascii="Times New Roman" w:hAnsi="Times New Roman" w:cs="Times New Roman"/>
          <w:sz w:val="28"/>
          <w:szCs w:val="28"/>
        </w:rPr>
        <w:t>;</w:t>
      </w:r>
    </w:p>
    <w:p w14:paraId="3827503E" w14:textId="7472B350" w:rsidR="0076608A" w:rsidRPr="005D30BC" w:rsidRDefault="00912DF4" w:rsidP="005D30BC">
      <w:pPr>
        <w:pStyle w:val="Bezatstarpm"/>
        <w:numPr>
          <w:ilvl w:val="0"/>
          <w:numId w:val="2"/>
        </w:numPr>
        <w:rPr>
          <w:rFonts w:ascii="Times New Roman" w:hAnsi="Times New Roman" w:cs="Times New Roman"/>
          <w:sz w:val="28"/>
          <w:szCs w:val="28"/>
        </w:rPr>
      </w:pPr>
      <w:r>
        <w:rPr>
          <w:rFonts w:ascii="Times New Roman" w:hAnsi="Times New Roman" w:cs="Times New Roman"/>
          <w:sz w:val="28"/>
          <w:szCs w:val="28"/>
        </w:rPr>
        <w:t xml:space="preserve">pie </w:t>
      </w:r>
      <w:r w:rsidR="00F574E4">
        <w:rPr>
          <w:rFonts w:ascii="Times New Roman" w:hAnsi="Times New Roman" w:cs="Times New Roman"/>
          <w:sz w:val="28"/>
          <w:szCs w:val="28"/>
        </w:rPr>
        <w:t>Piltenes K/N vadītāja</w:t>
      </w:r>
      <w:r>
        <w:rPr>
          <w:rFonts w:ascii="Times New Roman" w:hAnsi="Times New Roman" w:cs="Times New Roman"/>
          <w:sz w:val="28"/>
          <w:szCs w:val="28"/>
        </w:rPr>
        <w:t>s</w:t>
      </w:r>
      <w:r w:rsidR="00F574E4">
        <w:rPr>
          <w:rFonts w:ascii="Times New Roman" w:hAnsi="Times New Roman" w:cs="Times New Roman"/>
          <w:sz w:val="28"/>
          <w:szCs w:val="28"/>
        </w:rPr>
        <w:t xml:space="preserve"> Ārija</w:t>
      </w:r>
      <w:r>
        <w:rPr>
          <w:rFonts w:ascii="Times New Roman" w:hAnsi="Times New Roman" w:cs="Times New Roman"/>
          <w:sz w:val="28"/>
          <w:szCs w:val="28"/>
        </w:rPr>
        <w:t>s</w:t>
      </w:r>
      <w:r w:rsidR="009F4781">
        <w:rPr>
          <w:rFonts w:ascii="Times New Roman" w:hAnsi="Times New Roman" w:cs="Times New Roman"/>
          <w:sz w:val="28"/>
          <w:szCs w:val="28"/>
        </w:rPr>
        <w:t xml:space="preserve"> Vīksne</w:t>
      </w:r>
      <w:r>
        <w:rPr>
          <w:rFonts w:ascii="Times New Roman" w:hAnsi="Times New Roman" w:cs="Times New Roman"/>
          <w:sz w:val="28"/>
          <w:szCs w:val="28"/>
        </w:rPr>
        <w:t>s –</w:t>
      </w:r>
      <w:r w:rsidR="00BE3BC5">
        <w:rPr>
          <w:rFonts w:ascii="Times New Roman" w:hAnsi="Times New Roman" w:cs="Times New Roman"/>
          <w:sz w:val="28"/>
          <w:szCs w:val="28"/>
        </w:rPr>
        <w:t xml:space="preserve"> </w:t>
      </w:r>
      <w:r w:rsidR="00BE3BC5" w:rsidRPr="00BE3BC5">
        <w:rPr>
          <w:rFonts w:ascii="Times New Roman" w:hAnsi="Times New Roman" w:cs="Times New Roman"/>
          <w:sz w:val="28"/>
          <w:szCs w:val="28"/>
        </w:rPr>
        <w:t>tālr. 29480407, 26150831</w:t>
      </w:r>
      <w:r>
        <w:rPr>
          <w:rFonts w:ascii="Times New Roman" w:hAnsi="Times New Roman" w:cs="Times New Roman"/>
          <w:sz w:val="28"/>
          <w:szCs w:val="28"/>
        </w:rPr>
        <w:t>;</w:t>
      </w:r>
    </w:p>
    <w:p w14:paraId="2B80CA6A" w14:textId="48A59B29" w:rsidR="008F5233" w:rsidRPr="00B6738E" w:rsidRDefault="00912DF4" w:rsidP="009E09DF">
      <w:pPr>
        <w:pStyle w:val="Bezatstarpm"/>
        <w:numPr>
          <w:ilvl w:val="0"/>
          <w:numId w:val="2"/>
        </w:numPr>
        <w:rPr>
          <w:rFonts w:ascii="Times New Roman" w:hAnsi="Times New Roman" w:cs="Times New Roman"/>
          <w:sz w:val="28"/>
          <w:szCs w:val="28"/>
        </w:rPr>
      </w:pPr>
      <w:r>
        <w:rPr>
          <w:rFonts w:ascii="Times New Roman" w:hAnsi="Times New Roman" w:cs="Times New Roman"/>
          <w:sz w:val="28"/>
          <w:szCs w:val="28"/>
        </w:rPr>
        <w:t xml:space="preserve">pie </w:t>
      </w:r>
      <w:r w:rsidR="00E02C00">
        <w:rPr>
          <w:rFonts w:ascii="Times New Roman" w:hAnsi="Times New Roman" w:cs="Times New Roman"/>
          <w:sz w:val="28"/>
          <w:szCs w:val="28"/>
        </w:rPr>
        <w:t xml:space="preserve">Vārves </w:t>
      </w:r>
      <w:r w:rsidR="00D31675" w:rsidRPr="00D31675">
        <w:rPr>
          <w:rFonts w:ascii="Times New Roman" w:hAnsi="Times New Roman" w:cs="Times New Roman"/>
          <w:sz w:val="28"/>
          <w:szCs w:val="28"/>
        </w:rPr>
        <w:t>kultūras darba organizatore</w:t>
      </w:r>
      <w:r>
        <w:rPr>
          <w:rFonts w:ascii="Times New Roman" w:hAnsi="Times New Roman" w:cs="Times New Roman"/>
          <w:sz w:val="28"/>
          <w:szCs w:val="28"/>
        </w:rPr>
        <w:t>s</w:t>
      </w:r>
      <w:r w:rsidR="00D31675" w:rsidRPr="00D31675">
        <w:rPr>
          <w:rFonts w:ascii="Times New Roman" w:hAnsi="Times New Roman" w:cs="Times New Roman"/>
          <w:sz w:val="28"/>
          <w:szCs w:val="28"/>
        </w:rPr>
        <w:t xml:space="preserve"> </w:t>
      </w:r>
      <w:bookmarkStart w:id="1" w:name="_Hlk135311891"/>
      <w:r w:rsidR="00D31675" w:rsidRPr="00D31675">
        <w:rPr>
          <w:rFonts w:ascii="Times New Roman" w:hAnsi="Times New Roman" w:cs="Times New Roman"/>
          <w:sz w:val="28"/>
          <w:szCs w:val="28"/>
        </w:rPr>
        <w:t>Zane</w:t>
      </w:r>
      <w:r>
        <w:rPr>
          <w:rFonts w:ascii="Times New Roman" w:hAnsi="Times New Roman" w:cs="Times New Roman"/>
          <w:sz w:val="28"/>
          <w:szCs w:val="28"/>
        </w:rPr>
        <w:t>s</w:t>
      </w:r>
      <w:r w:rsidR="00D31675" w:rsidRPr="00D31675">
        <w:rPr>
          <w:rFonts w:ascii="Times New Roman" w:hAnsi="Times New Roman" w:cs="Times New Roman"/>
          <w:sz w:val="28"/>
          <w:szCs w:val="28"/>
        </w:rPr>
        <w:t xml:space="preserve"> Birzniece</w:t>
      </w:r>
      <w:r>
        <w:rPr>
          <w:rFonts w:ascii="Times New Roman" w:hAnsi="Times New Roman" w:cs="Times New Roman"/>
          <w:sz w:val="28"/>
          <w:szCs w:val="28"/>
        </w:rPr>
        <w:t>s –</w:t>
      </w:r>
      <w:r w:rsidR="00730358">
        <w:rPr>
          <w:rFonts w:ascii="Times New Roman" w:hAnsi="Times New Roman" w:cs="Times New Roman"/>
          <w:sz w:val="28"/>
          <w:szCs w:val="28"/>
        </w:rPr>
        <w:t xml:space="preserve"> </w:t>
      </w:r>
      <w:r w:rsidR="00D31675" w:rsidRPr="00D31675">
        <w:rPr>
          <w:rFonts w:ascii="Times New Roman" w:hAnsi="Times New Roman" w:cs="Times New Roman"/>
          <w:sz w:val="28"/>
          <w:szCs w:val="28"/>
        </w:rPr>
        <w:t>tālr. 22423514</w:t>
      </w:r>
      <w:bookmarkEnd w:id="1"/>
      <w:r>
        <w:rPr>
          <w:rFonts w:ascii="Times New Roman" w:hAnsi="Times New Roman" w:cs="Times New Roman"/>
          <w:sz w:val="28"/>
          <w:szCs w:val="28"/>
        </w:rPr>
        <w:t>.</w:t>
      </w:r>
    </w:p>
    <w:p w14:paraId="60A73DC0" w14:textId="77777777" w:rsidR="00912DF4" w:rsidRDefault="00912DF4" w:rsidP="00B6738E">
      <w:pPr>
        <w:pStyle w:val="Bezatstarpm"/>
        <w:rPr>
          <w:rFonts w:ascii="Times New Roman" w:hAnsi="Times New Roman" w:cs="Times New Roman"/>
          <w:sz w:val="28"/>
          <w:szCs w:val="28"/>
        </w:rPr>
      </w:pPr>
    </w:p>
    <w:p w14:paraId="2AF275C7" w14:textId="751FD124" w:rsidR="00B6738E" w:rsidRPr="00B6738E" w:rsidRDefault="00887470" w:rsidP="00B6738E">
      <w:pPr>
        <w:pStyle w:val="Bezatstarpm"/>
        <w:rPr>
          <w:rFonts w:ascii="Times New Roman" w:hAnsi="Times New Roman" w:cs="Times New Roman"/>
          <w:b/>
          <w:bCs/>
          <w:sz w:val="28"/>
          <w:szCs w:val="28"/>
        </w:rPr>
      </w:pPr>
      <w:r w:rsidRPr="00B6738E">
        <w:rPr>
          <w:rFonts w:ascii="Times New Roman" w:hAnsi="Times New Roman" w:cs="Times New Roman"/>
          <w:b/>
          <w:bCs/>
          <w:sz w:val="28"/>
          <w:szCs w:val="28"/>
        </w:rPr>
        <w:t>Vieta un datums</w:t>
      </w:r>
    </w:p>
    <w:p w14:paraId="6A5AC19C" w14:textId="76CD3CA9" w:rsidR="0080659A" w:rsidRDefault="009559BC" w:rsidP="00B6738E">
      <w:pPr>
        <w:pStyle w:val="Bezatstarpm"/>
        <w:rPr>
          <w:rFonts w:ascii="Times New Roman" w:hAnsi="Times New Roman" w:cs="Times New Roman"/>
          <w:sz w:val="28"/>
          <w:szCs w:val="28"/>
        </w:rPr>
      </w:pPr>
      <w:r>
        <w:rPr>
          <w:rFonts w:ascii="Times New Roman" w:hAnsi="Times New Roman" w:cs="Times New Roman"/>
          <w:sz w:val="28"/>
          <w:szCs w:val="28"/>
        </w:rPr>
        <w:t>03</w:t>
      </w:r>
      <w:r w:rsidR="00887470" w:rsidRPr="00B6738E">
        <w:rPr>
          <w:rFonts w:ascii="Times New Roman" w:hAnsi="Times New Roman" w:cs="Times New Roman"/>
          <w:sz w:val="28"/>
          <w:szCs w:val="28"/>
        </w:rPr>
        <w:t xml:space="preserve">. </w:t>
      </w:r>
      <w:r>
        <w:rPr>
          <w:rFonts w:ascii="Times New Roman" w:hAnsi="Times New Roman" w:cs="Times New Roman"/>
          <w:sz w:val="28"/>
          <w:szCs w:val="28"/>
        </w:rPr>
        <w:t>jūnijs</w:t>
      </w:r>
      <w:r w:rsidR="00887470" w:rsidRPr="00B6738E">
        <w:rPr>
          <w:rFonts w:ascii="Times New Roman" w:hAnsi="Times New Roman" w:cs="Times New Roman"/>
          <w:sz w:val="28"/>
          <w:szCs w:val="28"/>
        </w:rPr>
        <w:t xml:space="preserve"> plkst. </w:t>
      </w:r>
      <w:r>
        <w:rPr>
          <w:rFonts w:ascii="Times New Roman" w:hAnsi="Times New Roman" w:cs="Times New Roman"/>
          <w:sz w:val="28"/>
          <w:szCs w:val="28"/>
        </w:rPr>
        <w:t xml:space="preserve">5.00 </w:t>
      </w:r>
      <w:r w:rsidR="00912DF4">
        <w:rPr>
          <w:rFonts w:ascii="Times New Roman" w:hAnsi="Times New Roman" w:cs="Times New Roman"/>
          <w:sz w:val="28"/>
          <w:szCs w:val="28"/>
        </w:rPr>
        <w:t>līdz</w:t>
      </w:r>
      <w:r w:rsidR="009E09DF">
        <w:rPr>
          <w:rFonts w:ascii="Times New Roman" w:hAnsi="Times New Roman" w:cs="Times New Roman"/>
          <w:sz w:val="28"/>
          <w:szCs w:val="28"/>
        </w:rPr>
        <w:t xml:space="preserve"> 12.00</w:t>
      </w:r>
    </w:p>
    <w:p w14:paraId="329D2C75" w14:textId="5FF212BB" w:rsidR="00B6738E" w:rsidRDefault="009559BC" w:rsidP="00153565">
      <w:pPr>
        <w:pStyle w:val="Bezatstarpm"/>
        <w:numPr>
          <w:ilvl w:val="0"/>
          <w:numId w:val="1"/>
        </w:numPr>
        <w:rPr>
          <w:rFonts w:ascii="Times New Roman" w:hAnsi="Times New Roman" w:cs="Times New Roman"/>
          <w:sz w:val="28"/>
          <w:szCs w:val="28"/>
        </w:rPr>
      </w:pPr>
      <w:r>
        <w:rPr>
          <w:rFonts w:ascii="Times New Roman" w:hAnsi="Times New Roman" w:cs="Times New Roman"/>
          <w:sz w:val="28"/>
          <w:szCs w:val="28"/>
        </w:rPr>
        <w:t>Zirās</w:t>
      </w:r>
      <w:r w:rsidR="00887470" w:rsidRPr="00B6738E">
        <w:rPr>
          <w:rFonts w:ascii="Times New Roman" w:hAnsi="Times New Roman" w:cs="Times New Roman"/>
          <w:sz w:val="28"/>
          <w:szCs w:val="28"/>
        </w:rPr>
        <w:t xml:space="preserve"> pie “Zīļu kapsētas”</w:t>
      </w:r>
      <w:bookmarkStart w:id="2" w:name="_Hlk135311609"/>
      <w:r w:rsidR="00FC0D92">
        <w:rPr>
          <w:rFonts w:ascii="Times New Roman" w:hAnsi="Times New Roman" w:cs="Times New Roman"/>
          <w:sz w:val="28"/>
          <w:szCs w:val="28"/>
        </w:rPr>
        <w:t xml:space="preserve"> </w:t>
      </w:r>
      <w:r w:rsidR="00912DF4">
        <w:rPr>
          <w:rFonts w:ascii="Times New Roman" w:hAnsi="Times New Roman" w:cs="Times New Roman"/>
          <w:sz w:val="28"/>
          <w:szCs w:val="28"/>
        </w:rPr>
        <w:t>–</w:t>
      </w:r>
      <w:r w:rsidR="00FC0D92">
        <w:rPr>
          <w:rFonts w:ascii="Times New Roman" w:hAnsi="Times New Roman" w:cs="Times New Roman"/>
          <w:sz w:val="28"/>
          <w:szCs w:val="28"/>
        </w:rPr>
        <w:t xml:space="preserve"> </w:t>
      </w:r>
      <w:r w:rsidR="00B719FA">
        <w:rPr>
          <w:rFonts w:ascii="Times New Roman" w:hAnsi="Times New Roman" w:cs="Times New Roman"/>
          <w:sz w:val="28"/>
          <w:szCs w:val="28"/>
        </w:rPr>
        <w:t>atbildīgā persona pie reģistrēšanas un svēršanas Roberts Belovs</w:t>
      </w:r>
      <w:r w:rsidR="00C257F3">
        <w:rPr>
          <w:rFonts w:ascii="Times New Roman" w:hAnsi="Times New Roman" w:cs="Times New Roman"/>
          <w:sz w:val="28"/>
          <w:szCs w:val="28"/>
        </w:rPr>
        <w:t xml:space="preserve"> </w:t>
      </w:r>
      <w:r w:rsidR="00912DF4">
        <w:rPr>
          <w:rFonts w:ascii="Times New Roman" w:hAnsi="Times New Roman" w:cs="Times New Roman"/>
          <w:sz w:val="28"/>
          <w:szCs w:val="28"/>
        </w:rPr>
        <w:t>(</w:t>
      </w:r>
      <w:r w:rsidR="00C257F3">
        <w:rPr>
          <w:rFonts w:ascii="Times New Roman" w:hAnsi="Times New Roman" w:cs="Times New Roman"/>
          <w:sz w:val="28"/>
          <w:szCs w:val="28"/>
        </w:rPr>
        <w:t>tāl</w:t>
      </w:r>
      <w:r w:rsidR="00380EC4">
        <w:rPr>
          <w:rFonts w:ascii="Times New Roman" w:hAnsi="Times New Roman" w:cs="Times New Roman"/>
          <w:sz w:val="28"/>
          <w:szCs w:val="28"/>
        </w:rPr>
        <w:t>r. 26193720</w:t>
      </w:r>
      <w:r w:rsidR="00912DF4">
        <w:rPr>
          <w:rFonts w:ascii="Times New Roman" w:hAnsi="Times New Roman" w:cs="Times New Roman"/>
          <w:sz w:val="28"/>
          <w:szCs w:val="28"/>
        </w:rPr>
        <w:t>);</w:t>
      </w:r>
    </w:p>
    <w:bookmarkEnd w:id="2"/>
    <w:p w14:paraId="606C3EAD" w14:textId="06C7F3C3" w:rsidR="00153565" w:rsidRPr="00153565" w:rsidRDefault="0080659A" w:rsidP="00153565">
      <w:pPr>
        <w:pStyle w:val="Sarakstarindkopa"/>
        <w:numPr>
          <w:ilvl w:val="0"/>
          <w:numId w:val="1"/>
        </w:numPr>
        <w:rPr>
          <w:rFonts w:ascii="Times New Roman" w:hAnsi="Times New Roman" w:cs="Times New Roman"/>
          <w:sz w:val="28"/>
          <w:szCs w:val="28"/>
        </w:rPr>
      </w:pPr>
      <w:r w:rsidRPr="00153565">
        <w:rPr>
          <w:rFonts w:ascii="Times New Roman" w:hAnsi="Times New Roman" w:cs="Times New Roman"/>
          <w:sz w:val="28"/>
          <w:szCs w:val="28"/>
        </w:rPr>
        <w:t>Z</w:t>
      </w:r>
      <w:r w:rsidR="00FA2F12" w:rsidRPr="00153565">
        <w:rPr>
          <w:rFonts w:ascii="Times New Roman" w:hAnsi="Times New Roman" w:cs="Times New Roman"/>
          <w:sz w:val="28"/>
          <w:szCs w:val="28"/>
        </w:rPr>
        <w:t xml:space="preserve">lēkās pie </w:t>
      </w:r>
      <w:r w:rsidR="00B93E11" w:rsidRPr="00153565">
        <w:rPr>
          <w:rFonts w:ascii="Times New Roman" w:hAnsi="Times New Roman" w:cs="Times New Roman"/>
          <w:sz w:val="28"/>
          <w:szCs w:val="28"/>
        </w:rPr>
        <w:t>“</w:t>
      </w:r>
      <w:r w:rsidR="00FA2F12" w:rsidRPr="00153565">
        <w:rPr>
          <w:rFonts w:ascii="Times New Roman" w:hAnsi="Times New Roman" w:cs="Times New Roman"/>
          <w:sz w:val="28"/>
          <w:szCs w:val="28"/>
        </w:rPr>
        <w:t>Ventas tilta</w:t>
      </w:r>
      <w:r w:rsidR="00B93E11" w:rsidRPr="00153565">
        <w:rPr>
          <w:rFonts w:ascii="Times New Roman" w:hAnsi="Times New Roman" w:cs="Times New Roman"/>
          <w:sz w:val="28"/>
          <w:szCs w:val="28"/>
        </w:rPr>
        <w:t>”</w:t>
      </w:r>
      <w:bookmarkStart w:id="3" w:name="_Hlk135311702"/>
      <w:r w:rsidR="00FC0D92">
        <w:rPr>
          <w:rFonts w:ascii="Times New Roman" w:hAnsi="Times New Roman" w:cs="Times New Roman"/>
          <w:sz w:val="28"/>
          <w:szCs w:val="28"/>
        </w:rPr>
        <w:t xml:space="preserve"> </w:t>
      </w:r>
      <w:r w:rsidR="00912DF4">
        <w:rPr>
          <w:rFonts w:ascii="Times New Roman" w:hAnsi="Times New Roman" w:cs="Times New Roman"/>
          <w:sz w:val="28"/>
          <w:szCs w:val="28"/>
        </w:rPr>
        <w:t>–</w:t>
      </w:r>
      <w:r w:rsidR="00FC0D92">
        <w:rPr>
          <w:rFonts w:ascii="Times New Roman" w:hAnsi="Times New Roman" w:cs="Times New Roman"/>
          <w:sz w:val="28"/>
          <w:szCs w:val="28"/>
        </w:rPr>
        <w:t xml:space="preserve"> </w:t>
      </w:r>
      <w:r w:rsidR="00153565" w:rsidRPr="00153565">
        <w:rPr>
          <w:rFonts w:ascii="Times New Roman" w:hAnsi="Times New Roman" w:cs="Times New Roman"/>
          <w:sz w:val="28"/>
          <w:szCs w:val="28"/>
        </w:rPr>
        <w:t xml:space="preserve">atbildīgā persona pie reģistrēšanas un svēršanas Kristīne Kauliņa </w:t>
      </w:r>
      <w:r w:rsidR="00912DF4">
        <w:rPr>
          <w:rFonts w:ascii="Times New Roman" w:hAnsi="Times New Roman" w:cs="Times New Roman"/>
          <w:sz w:val="28"/>
          <w:szCs w:val="28"/>
        </w:rPr>
        <w:t>(</w:t>
      </w:r>
      <w:r w:rsidR="00153565" w:rsidRPr="00153565">
        <w:rPr>
          <w:rFonts w:ascii="Times New Roman" w:hAnsi="Times New Roman" w:cs="Times New Roman"/>
          <w:sz w:val="28"/>
          <w:szCs w:val="28"/>
        </w:rPr>
        <w:t>tālr. 29266700</w:t>
      </w:r>
      <w:r w:rsidR="00912DF4">
        <w:rPr>
          <w:rFonts w:ascii="Times New Roman" w:hAnsi="Times New Roman" w:cs="Times New Roman"/>
          <w:sz w:val="28"/>
          <w:szCs w:val="28"/>
        </w:rPr>
        <w:t>);</w:t>
      </w:r>
    </w:p>
    <w:bookmarkEnd w:id="3"/>
    <w:p w14:paraId="04CB1A59" w14:textId="5E65E9D2" w:rsidR="00D6616C" w:rsidRPr="00D6616C" w:rsidRDefault="00153565" w:rsidP="00D6616C">
      <w:pPr>
        <w:pStyle w:val="Sarakstarindkopa"/>
        <w:numPr>
          <w:ilvl w:val="0"/>
          <w:numId w:val="1"/>
        </w:numPr>
        <w:rPr>
          <w:rFonts w:ascii="Times New Roman" w:hAnsi="Times New Roman" w:cs="Times New Roman"/>
          <w:sz w:val="28"/>
          <w:szCs w:val="28"/>
        </w:rPr>
      </w:pPr>
      <w:r w:rsidRPr="00D6616C">
        <w:rPr>
          <w:rFonts w:ascii="Times New Roman" w:hAnsi="Times New Roman" w:cs="Times New Roman"/>
          <w:sz w:val="28"/>
          <w:szCs w:val="28"/>
        </w:rPr>
        <w:t xml:space="preserve">Piltenē </w:t>
      </w:r>
      <w:r w:rsidR="0065094C" w:rsidRPr="00D6616C">
        <w:rPr>
          <w:rFonts w:ascii="Times New Roman" w:hAnsi="Times New Roman" w:cs="Times New Roman"/>
          <w:sz w:val="28"/>
          <w:szCs w:val="28"/>
        </w:rPr>
        <w:t>pulcēšanās pie estrādes nojumē</w:t>
      </w:r>
      <w:r w:rsidR="00FC0D92">
        <w:rPr>
          <w:rFonts w:ascii="Times New Roman" w:hAnsi="Times New Roman" w:cs="Times New Roman"/>
          <w:sz w:val="28"/>
          <w:szCs w:val="28"/>
        </w:rPr>
        <w:t xml:space="preserve"> </w:t>
      </w:r>
      <w:r w:rsidR="00912DF4">
        <w:rPr>
          <w:rFonts w:ascii="Times New Roman" w:hAnsi="Times New Roman" w:cs="Times New Roman"/>
          <w:sz w:val="28"/>
          <w:szCs w:val="28"/>
        </w:rPr>
        <w:t>–</w:t>
      </w:r>
      <w:r w:rsidR="0065094C" w:rsidRPr="00D6616C">
        <w:rPr>
          <w:rFonts w:ascii="Times New Roman" w:hAnsi="Times New Roman" w:cs="Times New Roman"/>
          <w:sz w:val="28"/>
          <w:szCs w:val="28"/>
        </w:rPr>
        <w:t xml:space="preserve"> </w:t>
      </w:r>
      <w:r w:rsidR="00D6616C" w:rsidRPr="00D6616C">
        <w:rPr>
          <w:rFonts w:ascii="Times New Roman" w:hAnsi="Times New Roman" w:cs="Times New Roman"/>
          <w:sz w:val="28"/>
          <w:szCs w:val="28"/>
        </w:rPr>
        <w:t xml:space="preserve">atbildīgā persona pie reģistrēšanas un svēršanas </w:t>
      </w:r>
      <w:r w:rsidR="005E2A15">
        <w:rPr>
          <w:rFonts w:ascii="Times New Roman" w:hAnsi="Times New Roman" w:cs="Times New Roman"/>
          <w:sz w:val="28"/>
          <w:szCs w:val="28"/>
        </w:rPr>
        <w:t xml:space="preserve">Gundars </w:t>
      </w:r>
      <w:proofErr w:type="spellStart"/>
      <w:r w:rsidR="005E2A15">
        <w:rPr>
          <w:rFonts w:ascii="Times New Roman" w:hAnsi="Times New Roman" w:cs="Times New Roman"/>
          <w:sz w:val="28"/>
          <w:szCs w:val="28"/>
        </w:rPr>
        <w:t>Pāvals</w:t>
      </w:r>
      <w:proofErr w:type="spellEnd"/>
      <w:r w:rsidR="005E2A15">
        <w:rPr>
          <w:rFonts w:ascii="Times New Roman" w:hAnsi="Times New Roman" w:cs="Times New Roman"/>
          <w:sz w:val="28"/>
          <w:szCs w:val="28"/>
        </w:rPr>
        <w:t xml:space="preserve"> </w:t>
      </w:r>
      <w:r w:rsidR="00912DF4">
        <w:rPr>
          <w:rFonts w:ascii="Times New Roman" w:hAnsi="Times New Roman" w:cs="Times New Roman"/>
          <w:sz w:val="28"/>
          <w:szCs w:val="28"/>
        </w:rPr>
        <w:t>(</w:t>
      </w:r>
      <w:r w:rsidR="005E2A15">
        <w:rPr>
          <w:rFonts w:ascii="Times New Roman" w:hAnsi="Times New Roman" w:cs="Times New Roman"/>
          <w:sz w:val="28"/>
          <w:szCs w:val="28"/>
        </w:rPr>
        <w:t xml:space="preserve">tālr. </w:t>
      </w:r>
      <w:r w:rsidR="00305D48">
        <w:rPr>
          <w:rFonts w:ascii="Times New Roman" w:hAnsi="Times New Roman" w:cs="Times New Roman"/>
          <w:sz w:val="28"/>
          <w:szCs w:val="28"/>
        </w:rPr>
        <w:t>27</w:t>
      </w:r>
      <w:r w:rsidR="007939C7">
        <w:rPr>
          <w:rFonts w:ascii="Times New Roman" w:hAnsi="Times New Roman" w:cs="Times New Roman"/>
          <w:sz w:val="28"/>
          <w:szCs w:val="28"/>
        </w:rPr>
        <w:t>137576</w:t>
      </w:r>
      <w:r w:rsidR="00912DF4">
        <w:rPr>
          <w:rFonts w:ascii="Times New Roman" w:hAnsi="Times New Roman" w:cs="Times New Roman"/>
          <w:sz w:val="28"/>
          <w:szCs w:val="28"/>
        </w:rPr>
        <w:t>);</w:t>
      </w:r>
    </w:p>
    <w:p w14:paraId="5D4A18B8" w14:textId="49EA9D69" w:rsidR="0080659A" w:rsidRPr="005D30BC" w:rsidRDefault="007939C7" w:rsidP="005D30BC">
      <w:pPr>
        <w:pStyle w:val="Sarakstarindkopa"/>
        <w:numPr>
          <w:ilvl w:val="0"/>
          <w:numId w:val="1"/>
        </w:numPr>
        <w:rPr>
          <w:rFonts w:ascii="Times New Roman" w:hAnsi="Times New Roman" w:cs="Times New Roman"/>
          <w:sz w:val="28"/>
          <w:szCs w:val="28"/>
        </w:rPr>
      </w:pPr>
      <w:r w:rsidRPr="00405122">
        <w:rPr>
          <w:rFonts w:ascii="Times New Roman" w:hAnsi="Times New Roman" w:cs="Times New Roman"/>
          <w:sz w:val="28"/>
          <w:szCs w:val="28"/>
        </w:rPr>
        <w:t>Vārv</w:t>
      </w:r>
      <w:r w:rsidR="00FC0D92">
        <w:rPr>
          <w:rFonts w:ascii="Times New Roman" w:hAnsi="Times New Roman" w:cs="Times New Roman"/>
          <w:sz w:val="28"/>
          <w:szCs w:val="28"/>
        </w:rPr>
        <w:t>es pagastā</w:t>
      </w:r>
      <w:r w:rsidRPr="00405122">
        <w:rPr>
          <w:rFonts w:ascii="Times New Roman" w:hAnsi="Times New Roman" w:cs="Times New Roman"/>
          <w:sz w:val="28"/>
          <w:szCs w:val="28"/>
        </w:rPr>
        <w:t xml:space="preserve"> </w:t>
      </w:r>
      <w:r w:rsidR="00405122" w:rsidRPr="00405122">
        <w:rPr>
          <w:rFonts w:ascii="Times New Roman" w:hAnsi="Times New Roman" w:cs="Times New Roman"/>
          <w:sz w:val="28"/>
          <w:szCs w:val="28"/>
        </w:rPr>
        <w:t xml:space="preserve">pie </w:t>
      </w:r>
      <w:proofErr w:type="spellStart"/>
      <w:r w:rsidR="00405122" w:rsidRPr="00405122">
        <w:rPr>
          <w:rFonts w:ascii="Times New Roman" w:hAnsi="Times New Roman" w:cs="Times New Roman"/>
          <w:sz w:val="28"/>
          <w:szCs w:val="28"/>
        </w:rPr>
        <w:t>Leču</w:t>
      </w:r>
      <w:proofErr w:type="spellEnd"/>
      <w:r w:rsidR="00405122" w:rsidRPr="00405122">
        <w:rPr>
          <w:rFonts w:ascii="Times New Roman" w:hAnsi="Times New Roman" w:cs="Times New Roman"/>
          <w:sz w:val="28"/>
          <w:szCs w:val="28"/>
        </w:rPr>
        <w:t xml:space="preserve"> stāvlaukuma</w:t>
      </w:r>
      <w:r w:rsidR="00FC0D92">
        <w:rPr>
          <w:rFonts w:ascii="Times New Roman" w:hAnsi="Times New Roman" w:cs="Times New Roman"/>
          <w:sz w:val="28"/>
          <w:szCs w:val="28"/>
        </w:rPr>
        <w:t xml:space="preserve"> </w:t>
      </w:r>
      <w:r w:rsidR="00912DF4">
        <w:rPr>
          <w:rFonts w:ascii="Times New Roman" w:hAnsi="Times New Roman" w:cs="Times New Roman"/>
          <w:sz w:val="28"/>
          <w:szCs w:val="28"/>
        </w:rPr>
        <w:t>–</w:t>
      </w:r>
      <w:r w:rsidR="00405122" w:rsidRPr="00405122">
        <w:rPr>
          <w:rFonts w:ascii="Times New Roman" w:hAnsi="Times New Roman" w:cs="Times New Roman"/>
          <w:sz w:val="28"/>
          <w:szCs w:val="28"/>
        </w:rPr>
        <w:t xml:space="preserve"> atbildīgā persona pie reģistrēšanas un svēršanas Zane Birzniece </w:t>
      </w:r>
      <w:r w:rsidR="00912DF4">
        <w:rPr>
          <w:rFonts w:ascii="Times New Roman" w:hAnsi="Times New Roman" w:cs="Times New Roman"/>
          <w:sz w:val="28"/>
          <w:szCs w:val="28"/>
        </w:rPr>
        <w:t>(</w:t>
      </w:r>
      <w:r w:rsidR="00405122" w:rsidRPr="00405122">
        <w:rPr>
          <w:rFonts w:ascii="Times New Roman" w:hAnsi="Times New Roman" w:cs="Times New Roman"/>
          <w:sz w:val="28"/>
          <w:szCs w:val="28"/>
        </w:rPr>
        <w:t>tālr. 22423514</w:t>
      </w:r>
      <w:r w:rsidR="00912DF4">
        <w:rPr>
          <w:rFonts w:ascii="Times New Roman" w:hAnsi="Times New Roman" w:cs="Times New Roman"/>
          <w:sz w:val="28"/>
          <w:szCs w:val="28"/>
        </w:rPr>
        <w:t xml:space="preserve">). </w:t>
      </w:r>
    </w:p>
    <w:p w14:paraId="52BF6430" w14:textId="77777777" w:rsidR="00887470" w:rsidRPr="00B6738E" w:rsidRDefault="00887470" w:rsidP="00B6738E">
      <w:pPr>
        <w:pStyle w:val="Bezatstarpm"/>
        <w:rPr>
          <w:rFonts w:ascii="Times New Roman" w:hAnsi="Times New Roman" w:cs="Times New Roman"/>
          <w:sz w:val="28"/>
          <w:szCs w:val="28"/>
        </w:rPr>
      </w:pPr>
    </w:p>
    <w:p w14:paraId="13735D8E" w14:textId="77777777" w:rsidR="00887470" w:rsidRPr="00B6738E" w:rsidRDefault="00887470" w:rsidP="00B6738E">
      <w:pPr>
        <w:pStyle w:val="Bezatstarpm"/>
        <w:rPr>
          <w:rFonts w:ascii="Times New Roman" w:hAnsi="Times New Roman" w:cs="Times New Roman"/>
          <w:b/>
          <w:bCs/>
          <w:sz w:val="28"/>
          <w:szCs w:val="28"/>
        </w:rPr>
      </w:pPr>
      <w:r w:rsidRPr="00B6738E">
        <w:rPr>
          <w:rFonts w:ascii="Times New Roman" w:hAnsi="Times New Roman" w:cs="Times New Roman"/>
          <w:b/>
          <w:bCs/>
          <w:sz w:val="28"/>
          <w:szCs w:val="28"/>
        </w:rPr>
        <w:t>Sacensību noteikumi</w:t>
      </w:r>
    </w:p>
    <w:p w14:paraId="4BD8DB70" w14:textId="38F606FA" w:rsidR="00887470" w:rsidRPr="00B6738E" w:rsidRDefault="00887470" w:rsidP="00B6738E">
      <w:pPr>
        <w:pStyle w:val="Bezatstarpm"/>
        <w:rPr>
          <w:rFonts w:ascii="Times New Roman" w:hAnsi="Times New Roman" w:cs="Times New Roman"/>
          <w:sz w:val="28"/>
          <w:szCs w:val="28"/>
        </w:rPr>
      </w:pPr>
      <w:r w:rsidRPr="00B6738E">
        <w:rPr>
          <w:rFonts w:ascii="Times New Roman" w:hAnsi="Times New Roman" w:cs="Times New Roman"/>
          <w:sz w:val="28"/>
          <w:szCs w:val="28"/>
        </w:rPr>
        <w:t xml:space="preserve">Pulcēšanās un dalībnieku reģistrācija plkst. </w:t>
      </w:r>
      <w:r w:rsidR="009E09DF">
        <w:rPr>
          <w:rFonts w:ascii="Times New Roman" w:hAnsi="Times New Roman" w:cs="Times New Roman"/>
          <w:sz w:val="28"/>
          <w:szCs w:val="28"/>
        </w:rPr>
        <w:t>5.00</w:t>
      </w:r>
      <w:r w:rsidR="00FC0D92">
        <w:rPr>
          <w:rFonts w:ascii="Times New Roman" w:hAnsi="Times New Roman" w:cs="Times New Roman"/>
          <w:sz w:val="28"/>
          <w:szCs w:val="28"/>
        </w:rPr>
        <w:t>. P</w:t>
      </w:r>
      <w:r w:rsidR="00146ABB">
        <w:rPr>
          <w:rFonts w:ascii="Times New Roman" w:hAnsi="Times New Roman" w:cs="Times New Roman"/>
          <w:sz w:val="28"/>
          <w:szCs w:val="28"/>
        </w:rPr>
        <w:t>ēc reģistrēšan</w:t>
      </w:r>
      <w:r w:rsidR="003F0EB8">
        <w:rPr>
          <w:rFonts w:ascii="Times New Roman" w:hAnsi="Times New Roman" w:cs="Times New Roman"/>
          <w:sz w:val="28"/>
          <w:szCs w:val="28"/>
        </w:rPr>
        <w:t>ā</w:t>
      </w:r>
      <w:r w:rsidR="00146ABB">
        <w:rPr>
          <w:rFonts w:ascii="Times New Roman" w:hAnsi="Times New Roman" w:cs="Times New Roman"/>
          <w:sz w:val="28"/>
          <w:szCs w:val="28"/>
        </w:rPr>
        <w:t>s makšķernieks var doties ieņemt izvēlēt</w:t>
      </w:r>
      <w:r w:rsidR="00912DF4">
        <w:rPr>
          <w:rFonts w:ascii="Times New Roman" w:hAnsi="Times New Roman" w:cs="Times New Roman"/>
          <w:sz w:val="28"/>
          <w:szCs w:val="28"/>
        </w:rPr>
        <w:t>o</w:t>
      </w:r>
      <w:r w:rsidR="00146ABB">
        <w:rPr>
          <w:rFonts w:ascii="Times New Roman" w:hAnsi="Times New Roman" w:cs="Times New Roman"/>
          <w:sz w:val="28"/>
          <w:szCs w:val="28"/>
        </w:rPr>
        <w:t xml:space="preserve"> vietu un </w:t>
      </w:r>
      <w:r w:rsidR="003F0EB8">
        <w:rPr>
          <w:rFonts w:ascii="Times New Roman" w:hAnsi="Times New Roman" w:cs="Times New Roman"/>
          <w:sz w:val="28"/>
          <w:szCs w:val="28"/>
        </w:rPr>
        <w:t>sākt makšķerēt</w:t>
      </w:r>
      <w:r w:rsidR="00AE565F">
        <w:rPr>
          <w:rFonts w:ascii="Times New Roman" w:hAnsi="Times New Roman" w:cs="Times New Roman"/>
          <w:sz w:val="28"/>
          <w:szCs w:val="28"/>
        </w:rPr>
        <w:t>.</w:t>
      </w:r>
      <w:r w:rsidRPr="00B6738E">
        <w:rPr>
          <w:rFonts w:ascii="Times New Roman" w:hAnsi="Times New Roman" w:cs="Times New Roman"/>
          <w:sz w:val="28"/>
          <w:szCs w:val="28"/>
        </w:rPr>
        <w:t xml:space="preserve"> </w:t>
      </w:r>
    </w:p>
    <w:p w14:paraId="45D7A62A" w14:textId="4B729938" w:rsidR="00537491" w:rsidRDefault="00887470" w:rsidP="00B6738E">
      <w:pPr>
        <w:pStyle w:val="Bezatstarpm"/>
        <w:rPr>
          <w:rFonts w:ascii="Times New Roman" w:hAnsi="Times New Roman" w:cs="Times New Roman"/>
          <w:sz w:val="28"/>
          <w:szCs w:val="28"/>
        </w:rPr>
      </w:pPr>
      <w:r w:rsidRPr="00B6738E">
        <w:rPr>
          <w:rFonts w:ascii="Times New Roman" w:hAnsi="Times New Roman" w:cs="Times New Roman"/>
          <w:sz w:val="28"/>
          <w:szCs w:val="28"/>
        </w:rPr>
        <w:t>Sacensību dalībniekam atļauts izmantot vienu jebkuras konstrukcijas un sistēmas gruntsmakšķeri</w:t>
      </w:r>
      <w:r w:rsidR="00AE565F">
        <w:rPr>
          <w:rFonts w:ascii="Times New Roman" w:hAnsi="Times New Roman" w:cs="Times New Roman"/>
          <w:sz w:val="28"/>
          <w:szCs w:val="28"/>
        </w:rPr>
        <w:t>,</w:t>
      </w:r>
      <w:r w:rsidRPr="00B6738E">
        <w:rPr>
          <w:rFonts w:ascii="Times New Roman" w:hAnsi="Times New Roman" w:cs="Times New Roman"/>
          <w:sz w:val="28"/>
          <w:szCs w:val="28"/>
        </w:rPr>
        <w:t xml:space="preserve"> </w:t>
      </w:r>
      <w:proofErr w:type="spellStart"/>
      <w:r w:rsidRPr="00B6738E">
        <w:rPr>
          <w:rFonts w:ascii="Times New Roman" w:hAnsi="Times New Roman" w:cs="Times New Roman"/>
          <w:sz w:val="28"/>
          <w:szCs w:val="28"/>
        </w:rPr>
        <w:t>pludiņmakšķeri</w:t>
      </w:r>
      <w:proofErr w:type="spellEnd"/>
      <w:r w:rsidR="00AE565F">
        <w:rPr>
          <w:rFonts w:ascii="Times New Roman" w:hAnsi="Times New Roman" w:cs="Times New Roman"/>
          <w:sz w:val="28"/>
          <w:szCs w:val="28"/>
        </w:rPr>
        <w:t xml:space="preserve"> vai spiningu</w:t>
      </w:r>
      <w:r w:rsidR="00FC0D92">
        <w:rPr>
          <w:rFonts w:ascii="Times New Roman" w:hAnsi="Times New Roman" w:cs="Times New Roman"/>
          <w:sz w:val="28"/>
          <w:szCs w:val="28"/>
        </w:rPr>
        <w:t xml:space="preserve">. </w:t>
      </w:r>
    </w:p>
    <w:p w14:paraId="59674322" w14:textId="20430305" w:rsidR="00887470" w:rsidRPr="00B6738E" w:rsidRDefault="00FC0D92" w:rsidP="00B6738E">
      <w:pPr>
        <w:pStyle w:val="Bezatstarpm"/>
        <w:rPr>
          <w:rFonts w:ascii="Times New Roman" w:hAnsi="Times New Roman" w:cs="Times New Roman"/>
          <w:sz w:val="28"/>
          <w:szCs w:val="28"/>
        </w:rPr>
      </w:pPr>
      <w:r>
        <w:rPr>
          <w:rFonts w:ascii="Times New Roman" w:hAnsi="Times New Roman" w:cs="Times New Roman"/>
          <w:sz w:val="28"/>
          <w:szCs w:val="28"/>
        </w:rPr>
        <w:t>R</w:t>
      </w:r>
      <w:r w:rsidR="00887470" w:rsidRPr="00B6738E">
        <w:rPr>
          <w:rFonts w:ascii="Times New Roman" w:hAnsi="Times New Roman" w:cs="Times New Roman"/>
          <w:sz w:val="28"/>
          <w:szCs w:val="28"/>
        </w:rPr>
        <w:t xml:space="preserve">ezerves makšķeru skaits nav ierobežots.                                          </w:t>
      </w:r>
    </w:p>
    <w:p w14:paraId="69875B52" w14:textId="18DFF8E3" w:rsidR="00887470" w:rsidRPr="00B6738E" w:rsidRDefault="00887470" w:rsidP="00B6738E">
      <w:pPr>
        <w:pStyle w:val="Bezatstarpm"/>
        <w:rPr>
          <w:rFonts w:ascii="Times New Roman" w:hAnsi="Times New Roman" w:cs="Times New Roman"/>
          <w:sz w:val="28"/>
          <w:szCs w:val="28"/>
        </w:rPr>
      </w:pPr>
      <w:r w:rsidRPr="00B6738E">
        <w:rPr>
          <w:rFonts w:ascii="Times New Roman" w:hAnsi="Times New Roman" w:cs="Times New Roman"/>
          <w:sz w:val="28"/>
          <w:szCs w:val="28"/>
        </w:rPr>
        <w:t xml:space="preserve">Noķertās zivis līdz loma svēršanai tiek  uzglabātas zivju uzglabājamā tīkliņā. Sacensību dalībniekam obligāti jābūt zivju uztveramajam tīkliņam.                                   </w:t>
      </w:r>
    </w:p>
    <w:p w14:paraId="08C74F2E" w14:textId="77777777" w:rsidR="00B6738E" w:rsidRPr="00B6738E" w:rsidRDefault="00887470" w:rsidP="00B6738E">
      <w:pPr>
        <w:pStyle w:val="Bezatstarpm"/>
        <w:rPr>
          <w:rFonts w:ascii="Times New Roman" w:hAnsi="Times New Roman" w:cs="Times New Roman"/>
          <w:sz w:val="28"/>
          <w:szCs w:val="28"/>
        </w:rPr>
      </w:pPr>
      <w:r w:rsidRPr="00B6738E">
        <w:rPr>
          <w:rFonts w:ascii="Times New Roman" w:hAnsi="Times New Roman" w:cs="Times New Roman"/>
          <w:sz w:val="28"/>
          <w:szCs w:val="28"/>
        </w:rPr>
        <w:t xml:space="preserve">Iebarojamās barības un ēsmas daudzums netiek ierobežots.                                                      </w:t>
      </w:r>
    </w:p>
    <w:p w14:paraId="61354AE3" w14:textId="77777777" w:rsidR="00887470" w:rsidRPr="00B6738E" w:rsidRDefault="00887470" w:rsidP="00B6738E">
      <w:pPr>
        <w:pStyle w:val="Bezatstarpm"/>
        <w:rPr>
          <w:rFonts w:ascii="Times New Roman" w:hAnsi="Times New Roman" w:cs="Times New Roman"/>
          <w:sz w:val="28"/>
          <w:szCs w:val="28"/>
        </w:rPr>
      </w:pPr>
      <w:r w:rsidRPr="00B6738E">
        <w:rPr>
          <w:rFonts w:ascii="Times New Roman" w:hAnsi="Times New Roman" w:cs="Times New Roman"/>
          <w:sz w:val="28"/>
          <w:szCs w:val="28"/>
        </w:rPr>
        <w:t>Sacensību dalībnieks pats ir atbildīgs par risku un drošības noteikumu ievērošan</w:t>
      </w:r>
      <w:r w:rsidR="00B6738E" w:rsidRPr="00B6738E">
        <w:rPr>
          <w:rFonts w:ascii="Times New Roman" w:hAnsi="Times New Roman" w:cs="Times New Roman"/>
          <w:sz w:val="28"/>
          <w:szCs w:val="28"/>
        </w:rPr>
        <w:t>u.</w:t>
      </w:r>
    </w:p>
    <w:p w14:paraId="5486C2A0" w14:textId="77777777" w:rsidR="00887470" w:rsidRPr="00B6738E" w:rsidRDefault="00887470" w:rsidP="00B6738E">
      <w:pPr>
        <w:pStyle w:val="Bezatstarpm"/>
        <w:rPr>
          <w:rFonts w:ascii="Times New Roman" w:hAnsi="Times New Roman" w:cs="Times New Roman"/>
          <w:sz w:val="28"/>
          <w:szCs w:val="28"/>
        </w:rPr>
      </w:pPr>
    </w:p>
    <w:p w14:paraId="52AA8078" w14:textId="77777777" w:rsidR="00404366" w:rsidRDefault="00404366" w:rsidP="00B6738E">
      <w:pPr>
        <w:pStyle w:val="Bezatstarpm"/>
        <w:rPr>
          <w:rFonts w:ascii="Times New Roman" w:hAnsi="Times New Roman" w:cs="Times New Roman"/>
          <w:b/>
          <w:bCs/>
          <w:sz w:val="28"/>
          <w:szCs w:val="28"/>
        </w:rPr>
      </w:pPr>
    </w:p>
    <w:p w14:paraId="50E55DFF" w14:textId="55E1CE0C" w:rsidR="00887470" w:rsidRPr="00B6738E" w:rsidRDefault="00887470" w:rsidP="00B6738E">
      <w:pPr>
        <w:pStyle w:val="Bezatstarpm"/>
        <w:rPr>
          <w:rFonts w:ascii="Times New Roman" w:hAnsi="Times New Roman" w:cs="Times New Roman"/>
          <w:b/>
          <w:bCs/>
          <w:sz w:val="28"/>
          <w:szCs w:val="28"/>
        </w:rPr>
      </w:pPr>
      <w:r w:rsidRPr="00B6738E">
        <w:rPr>
          <w:rFonts w:ascii="Times New Roman" w:hAnsi="Times New Roman" w:cs="Times New Roman"/>
          <w:b/>
          <w:bCs/>
          <w:sz w:val="28"/>
          <w:szCs w:val="28"/>
        </w:rPr>
        <w:t>Sacensību dalībnieki</w:t>
      </w:r>
    </w:p>
    <w:p w14:paraId="0A53F2BB" w14:textId="5411648D" w:rsidR="00887470" w:rsidRPr="00B6738E" w:rsidRDefault="00887470" w:rsidP="00B6738E">
      <w:pPr>
        <w:pStyle w:val="Bezatstarpm"/>
        <w:rPr>
          <w:rFonts w:ascii="Times New Roman" w:hAnsi="Times New Roman" w:cs="Times New Roman"/>
          <w:sz w:val="28"/>
          <w:szCs w:val="28"/>
        </w:rPr>
      </w:pPr>
      <w:r w:rsidRPr="00B6738E">
        <w:rPr>
          <w:rFonts w:ascii="Times New Roman" w:hAnsi="Times New Roman" w:cs="Times New Roman"/>
          <w:sz w:val="28"/>
          <w:szCs w:val="28"/>
        </w:rPr>
        <w:lastRenderedPageBreak/>
        <w:t>Sacensībās var piedalīties jebkurš makšķernieks makšķerniece, kurš ir sasniedzis vismaz 14 gadu vecumu</w:t>
      </w:r>
      <w:r w:rsidR="00B6738E" w:rsidRPr="00B6738E">
        <w:rPr>
          <w:rFonts w:ascii="Times New Roman" w:hAnsi="Times New Roman" w:cs="Times New Roman"/>
          <w:sz w:val="28"/>
          <w:szCs w:val="28"/>
        </w:rPr>
        <w:t>.</w:t>
      </w:r>
    </w:p>
    <w:p w14:paraId="5193A369" w14:textId="77777777" w:rsidR="00B6738E" w:rsidRPr="00B6738E" w:rsidRDefault="00B6738E" w:rsidP="00B6738E">
      <w:pPr>
        <w:pStyle w:val="Bezatstarpm"/>
        <w:rPr>
          <w:rFonts w:ascii="Times New Roman" w:hAnsi="Times New Roman" w:cs="Times New Roman"/>
          <w:sz w:val="28"/>
          <w:szCs w:val="28"/>
        </w:rPr>
      </w:pPr>
      <w:r w:rsidRPr="00B6738E">
        <w:rPr>
          <w:rFonts w:ascii="Times New Roman" w:hAnsi="Times New Roman" w:cs="Times New Roman"/>
          <w:sz w:val="28"/>
          <w:szCs w:val="28"/>
        </w:rPr>
        <w:t>Sacensību dalībniekam jāuzrāda derīga makšķerēšanas karte. Personām vecumā līdz 16 gadiem un personām, kas vecākas par 65 gadiem, kā arī invalīdiem atļauts makšķerēt bez makšķerēšanas kartes. Minētajām personām jābūt klāt dokumentam, kas ļauj identificēt personu (vārds, uzvārds un personas kods), bet invalīdiem vecumā no 16 līdz 65 gadiem nepieciešama invaliditātes apliecība.</w:t>
      </w:r>
    </w:p>
    <w:p w14:paraId="27F0C4D1" w14:textId="77777777" w:rsidR="00B6738E" w:rsidRPr="00B6738E" w:rsidRDefault="00B6738E" w:rsidP="00B6738E">
      <w:pPr>
        <w:pStyle w:val="Bezatstarpm"/>
        <w:rPr>
          <w:rFonts w:ascii="Times New Roman" w:hAnsi="Times New Roman" w:cs="Times New Roman"/>
          <w:sz w:val="28"/>
          <w:szCs w:val="28"/>
        </w:rPr>
      </w:pPr>
    </w:p>
    <w:p w14:paraId="5ABB5F50" w14:textId="77777777" w:rsidR="00887470" w:rsidRPr="00B6738E" w:rsidRDefault="00887470" w:rsidP="00B6738E">
      <w:pPr>
        <w:pStyle w:val="Bezatstarpm"/>
        <w:rPr>
          <w:rFonts w:ascii="Times New Roman" w:hAnsi="Times New Roman" w:cs="Times New Roman"/>
          <w:b/>
          <w:bCs/>
          <w:sz w:val="28"/>
          <w:szCs w:val="28"/>
        </w:rPr>
      </w:pPr>
      <w:r w:rsidRPr="00B6738E">
        <w:rPr>
          <w:rFonts w:ascii="Times New Roman" w:hAnsi="Times New Roman" w:cs="Times New Roman"/>
          <w:b/>
          <w:bCs/>
          <w:sz w:val="28"/>
          <w:szCs w:val="28"/>
        </w:rPr>
        <w:t>Uzvarētāju noteikšana</w:t>
      </w:r>
    </w:p>
    <w:p w14:paraId="09695937" w14:textId="095D5F40" w:rsidR="007126AF" w:rsidRPr="00537491" w:rsidRDefault="00537491" w:rsidP="00B6738E">
      <w:pPr>
        <w:pStyle w:val="Bezatstarpm"/>
        <w:rPr>
          <w:rFonts w:ascii="Times New Roman" w:hAnsi="Times New Roman" w:cs="Times New Roman"/>
          <w:sz w:val="28"/>
          <w:szCs w:val="28"/>
        </w:rPr>
      </w:pPr>
      <w:r>
        <w:rPr>
          <w:rFonts w:ascii="Times New Roman" w:hAnsi="Times New Roman" w:cs="Times New Roman"/>
          <w:sz w:val="28"/>
          <w:szCs w:val="28"/>
        </w:rPr>
        <w:t>Tiks apbalvo</w:t>
      </w:r>
      <w:r w:rsidR="00B2283C">
        <w:rPr>
          <w:rFonts w:ascii="Times New Roman" w:hAnsi="Times New Roman" w:cs="Times New Roman"/>
          <w:sz w:val="28"/>
          <w:szCs w:val="28"/>
        </w:rPr>
        <w:t>ti</w:t>
      </w:r>
      <w:r>
        <w:rPr>
          <w:rFonts w:ascii="Times New Roman" w:hAnsi="Times New Roman" w:cs="Times New Roman"/>
          <w:sz w:val="28"/>
          <w:szCs w:val="28"/>
        </w:rPr>
        <w:t xml:space="preserve"> pir</w:t>
      </w:r>
      <w:r w:rsidR="00B2283C">
        <w:rPr>
          <w:rFonts w:ascii="Times New Roman" w:hAnsi="Times New Roman" w:cs="Times New Roman"/>
          <w:sz w:val="28"/>
          <w:szCs w:val="28"/>
        </w:rPr>
        <w:t>mo</w:t>
      </w:r>
      <w:r>
        <w:rPr>
          <w:rFonts w:ascii="Times New Roman" w:hAnsi="Times New Roman" w:cs="Times New Roman"/>
          <w:sz w:val="28"/>
          <w:szCs w:val="28"/>
        </w:rPr>
        <w:t xml:space="preserve"> 3</w:t>
      </w:r>
      <w:r w:rsidRPr="00537491">
        <w:rPr>
          <w:rFonts w:ascii="Times New Roman" w:hAnsi="Times New Roman" w:cs="Times New Roman"/>
          <w:sz w:val="28"/>
          <w:szCs w:val="28"/>
        </w:rPr>
        <w:t xml:space="preserve"> viet</w:t>
      </w:r>
      <w:r w:rsidR="00B2283C">
        <w:rPr>
          <w:rFonts w:ascii="Times New Roman" w:hAnsi="Times New Roman" w:cs="Times New Roman"/>
          <w:sz w:val="28"/>
          <w:szCs w:val="28"/>
        </w:rPr>
        <w:t>u</w:t>
      </w:r>
      <w:r w:rsidRPr="00537491">
        <w:rPr>
          <w:rFonts w:ascii="Times New Roman" w:hAnsi="Times New Roman" w:cs="Times New Roman"/>
          <w:sz w:val="28"/>
          <w:szCs w:val="28"/>
        </w:rPr>
        <w:t xml:space="preserve"> ieguvēj</w:t>
      </w:r>
      <w:r>
        <w:rPr>
          <w:rFonts w:ascii="Times New Roman" w:hAnsi="Times New Roman" w:cs="Times New Roman"/>
          <w:sz w:val="28"/>
          <w:szCs w:val="28"/>
        </w:rPr>
        <w:t>i, ņemot vērā noķerto zivju kopējo svaru</w:t>
      </w:r>
      <w:r w:rsidR="00B2283C">
        <w:rPr>
          <w:rFonts w:ascii="Times New Roman" w:hAnsi="Times New Roman" w:cs="Times New Roman"/>
          <w:sz w:val="28"/>
          <w:szCs w:val="28"/>
        </w:rPr>
        <w:t>.</w:t>
      </w:r>
    </w:p>
    <w:sectPr w:rsidR="007126AF" w:rsidRPr="005374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781"/>
    <w:multiLevelType w:val="hybridMultilevel"/>
    <w:tmpl w:val="8396B432"/>
    <w:lvl w:ilvl="0" w:tplc="04260001">
      <w:start w:val="1"/>
      <w:numFmt w:val="bullet"/>
      <w:lvlText w:val=""/>
      <w:lvlJc w:val="left"/>
      <w:pPr>
        <w:ind w:left="643"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2F53849"/>
    <w:multiLevelType w:val="hybridMultilevel"/>
    <w:tmpl w:val="23B2D7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9727356">
    <w:abstractNumId w:val="1"/>
  </w:num>
  <w:num w:numId="2" w16cid:durableId="1856264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70"/>
    <w:rsid w:val="00013D12"/>
    <w:rsid w:val="00061484"/>
    <w:rsid w:val="00146ABB"/>
    <w:rsid w:val="00153565"/>
    <w:rsid w:val="001730E8"/>
    <w:rsid w:val="002E3DBB"/>
    <w:rsid w:val="00305D48"/>
    <w:rsid w:val="00380EC4"/>
    <w:rsid w:val="003F0EB8"/>
    <w:rsid w:val="00404366"/>
    <w:rsid w:val="00405122"/>
    <w:rsid w:val="00537491"/>
    <w:rsid w:val="005D30BC"/>
    <w:rsid w:val="005E2A15"/>
    <w:rsid w:val="0065094C"/>
    <w:rsid w:val="007126AF"/>
    <w:rsid w:val="00730358"/>
    <w:rsid w:val="0076608A"/>
    <w:rsid w:val="007939C7"/>
    <w:rsid w:val="0080659A"/>
    <w:rsid w:val="008223A6"/>
    <w:rsid w:val="00853C4B"/>
    <w:rsid w:val="00887470"/>
    <w:rsid w:val="008F5233"/>
    <w:rsid w:val="00912DF4"/>
    <w:rsid w:val="009559BC"/>
    <w:rsid w:val="009E09DF"/>
    <w:rsid w:val="009F4781"/>
    <w:rsid w:val="00A2317C"/>
    <w:rsid w:val="00A80696"/>
    <w:rsid w:val="00AE565F"/>
    <w:rsid w:val="00B2283C"/>
    <w:rsid w:val="00B6738E"/>
    <w:rsid w:val="00B719FA"/>
    <w:rsid w:val="00B93E11"/>
    <w:rsid w:val="00BC70F7"/>
    <w:rsid w:val="00BE3BC5"/>
    <w:rsid w:val="00C257F3"/>
    <w:rsid w:val="00D31675"/>
    <w:rsid w:val="00D6616C"/>
    <w:rsid w:val="00D72133"/>
    <w:rsid w:val="00DB5F73"/>
    <w:rsid w:val="00E02C00"/>
    <w:rsid w:val="00F574E4"/>
    <w:rsid w:val="00FA2F12"/>
    <w:rsid w:val="00FC0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E7C0"/>
  <w15:chartTrackingRefBased/>
  <w15:docId w15:val="{BC96A5CB-53F7-4EAB-8E08-DC26530F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6738E"/>
    <w:pPr>
      <w:spacing w:after="0" w:line="240" w:lineRule="auto"/>
    </w:pPr>
  </w:style>
  <w:style w:type="paragraph" w:styleId="Sarakstarindkopa">
    <w:name w:val="List Paragraph"/>
    <w:basedOn w:val="Parasts"/>
    <w:uiPriority w:val="34"/>
    <w:qFormat/>
    <w:rsid w:val="00153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1477</Words>
  <Characters>843</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Jermusa</dc:creator>
  <cp:keywords/>
  <dc:description/>
  <cp:lastModifiedBy>MZvaigzne</cp:lastModifiedBy>
  <cp:revision>4</cp:revision>
  <dcterms:created xsi:type="dcterms:W3CDTF">2023-05-18T12:01:00Z</dcterms:created>
  <dcterms:modified xsi:type="dcterms:W3CDTF">2023-05-22T11:43:00Z</dcterms:modified>
</cp:coreProperties>
</file>