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7D" w:rsidRPr="00B4794D" w:rsidRDefault="00A7327D" w:rsidP="00A7327D">
      <w:pPr>
        <w:shd w:val="clear" w:color="auto" w:fill="FFFFFF"/>
        <w:spacing w:after="0" w:line="360" w:lineRule="atLeast"/>
        <w:jc w:val="center"/>
        <w:rPr>
          <w:rFonts w:ascii="Times New Roman" w:eastAsia="Times New Roman" w:hAnsi="Times New Roman" w:cs="Times New Roman"/>
          <w:b/>
          <w:bCs/>
          <w:color w:val="2F2F2F"/>
          <w:sz w:val="24"/>
          <w:szCs w:val="24"/>
          <w:lang w:eastAsia="lv-LV"/>
        </w:rPr>
      </w:pPr>
      <w:r w:rsidRPr="00B4794D">
        <w:rPr>
          <w:rFonts w:ascii="Times New Roman" w:eastAsia="Times New Roman" w:hAnsi="Times New Roman" w:cs="Times New Roman"/>
          <w:b/>
          <w:bCs/>
          <w:color w:val="2F2F2F"/>
          <w:sz w:val="24"/>
          <w:szCs w:val="24"/>
          <w:lang w:eastAsia="lv-LV"/>
        </w:rPr>
        <w:t>Speciālā atļauja (licence) komercdarbībai zvejniecībā</w:t>
      </w:r>
    </w:p>
    <w:p w:rsidR="002C0FD2" w:rsidRDefault="00A7327D" w:rsidP="00A7327D">
      <w:pPr>
        <w:jc w:val="center"/>
        <w:rPr>
          <w:rFonts w:ascii="Times New Roman" w:eastAsia="Times New Roman" w:hAnsi="Times New Roman" w:cs="Times New Roman"/>
          <w:b/>
          <w:bCs/>
          <w:color w:val="2F2F2F"/>
          <w:sz w:val="24"/>
          <w:szCs w:val="24"/>
          <w:lang w:eastAsia="lv-LV"/>
        </w:rPr>
      </w:pPr>
      <w:r w:rsidRPr="00B4794D">
        <w:rPr>
          <w:rFonts w:ascii="Times New Roman" w:eastAsia="Times New Roman" w:hAnsi="Times New Roman" w:cs="Times New Roman"/>
          <w:b/>
          <w:bCs/>
          <w:color w:val="2F2F2F"/>
          <w:sz w:val="24"/>
          <w:szCs w:val="24"/>
          <w:lang w:eastAsia="lv-LV"/>
        </w:rPr>
        <w:t>(Ventspils novada pašvaldība)</w:t>
      </w:r>
    </w:p>
    <w:p w:rsidR="00A7327D" w:rsidRPr="00B4794D" w:rsidRDefault="00A7327D" w:rsidP="00A7327D">
      <w:pPr>
        <w:spacing w:after="0" w:line="360" w:lineRule="auto"/>
        <w:jc w:val="both"/>
        <w:rPr>
          <w:rFonts w:ascii="Times New Roman" w:eastAsia="Times New Roman" w:hAnsi="Times New Roman" w:cs="Times New Roman"/>
          <w:color w:val="2F2F2F"/>
          <w:sz w:val="24"/>
          <w:szCs w:val="24"/>
          <w:lang w:eastAsia="lv-LV"/>
        </w:rPr>
      </w:pPr>
      <w:r w:rsidRPr="00B4794D">
        <w:rPr>
          <w:rFonts w:ascii="Times New Roman" w:eastAsia="Times New Roman" w:hAnsi="Times New Roman" w:cs="Times New Roman"/>
          <w:b/>
          <w:bCs/>
          <w:color w:val="2F2F2F"/>
          <w:sz w:val="24"/>
          <w:szCs w:val="24"/>
          <w:lang w:eastAsia="lv-LV"/>
        </w:rPr>
        <w:t>Īss apraksts:</w:t>
      </w:r>
    </w:p>
    <w:p w:rsidR="00A7327D" w:rsidRPr="00B4794D" w:rsidRDefault="00A7327D" w:rsidP="00D4010C">
      <w:pPr>
        <w:spacing w:after="0" w:line="360" w:lineRule="auto"/>
        <w:jc w:val="both"/>
        <w:rPr>
          <w:rFonts w:ascii="Times New Roman" w:eastAsia="Times New Roman" w:hAnsi="Times New Roman" w:cs="Times New Roman"/>
          <w:vanish/>
          <w:color w:val="2F2F2F"/>
          <w:sz w:val="24"/>
          <w:szCs w:val="24"/>
          <w:lang w:eastAsia="lv-LV"/>
        </w:rPr>
      </w:pPr>
      <w:r w:rsidRPr="00B4794D">
        <w:rPr>
          <w:rFonts w:ascii="Times New Roman" w:eastAsia="Times New Roman" w:hAnsi="Times New Roman" w:cs="Times New Roman"/>
          <w:vanish/>
          <w:color w:val="2F2F2F"/>
          <w:sz w:val="24"/>
          <w:szCs w:val="24"/>
          <w:lang w:eastAsia="lv-LV"/>
        </w:rPr>
        <w:t xml:space="preserve">Lasīt vairāk &gt; </w:t>
      </w:r>
    </w:p>
    <w:p w:rsidR="00A7327D" w:rsidRDefault="00A7327D" w:rsidP="00D4010C">
      <w:pPr>
        <w:jc w:val="both"/>
        <w:rPr>
          <w:rFonts w:ascii="Times New Roman" w:eastAsia="Times New Roman" w:hAnsi="Times New Roman" w:cs="Times New Roman"/>
          <w:color w:val="2F2F2F"/>
          <w:sz w:val="24"/>
          <w:szCs w:val="24"/>
          <w:lang w:eastAsia="lv-LV"/>
        </w:rPr>
      </w:pPr>
      <w:r w:rsidRPr="00B4794D">
        <w:rPr>
          <w:rFonts w:ascii="Times New Roman" w:eastAsia="Times New Roman" w:hAnsi="Times New Roman" w:cs="Times New Roman"/>
          <w:color w:val="2F2F2F"/>
          <w:sz w:val="24"/>
          <w:szCs w:val="24"/>
          <w:lang w:eastAsia="lv-LV"/>
        </w:rPr>
        <w:t>Komerciālā zveja ir rūpnieciskā zveja, kurā zvejniekam ir tiesības izmantot zvejas limitu (rūpnieciskās zvejas rīku skaitu, veidu, nozvejas apjomu), kas pārsniedz attiecīgos rūpnieciskās zvejas noteikumos pašpatēriņa zvejai noteikto ierobežojumu, ar tiesībām zvejā iegūtās zivis pārdot vai piedāvāt tirgū.</w:t>
      </w:r>
    </w:p>
    <w:p w:rsidR="00A7327D" w:rsidRPr="00B4794D" w:rsidRDefault="00A7327D" w:rsidP="00D4010C">
      <w:pPr>
        <w:spacing w:after="0" w:line="360" w:lineRule="auto"/>
        <w:jc w:val="both"/>
        <w:rPr>
          <w:rFonts w:ascii="Times New Roman" w:eastAsia="Times New Roman" w:hAnsi="Times New Roman" w:cs="Times New Roman"/>
          <w:color w:val="2F2F2F"/>
          <w:sz w:val="24"/>
          <w:szCs w:val="24"/>
          <w:lang w:eastAsia="lv-LV"/>
        </w:rPr>
      </w:pPr>
      <w:r w:rsidRPr="00B4794D">
        <w:rPr>
          <w:rFonts w:ascii="Times New Roman" w:eastAsia="Times New Roman" w:hAnsi="Times New Roman" w:cs="Times New Roman"/>
          <w:b/>
          <w:bCs/>
          <w:color w:val="2F2F2F"/>
          <w:sz w:val="24"/>
          <w:szCs w:val="24"/>
          <w:lang w:eastAsia="lv-LV"/>
        </w:rPr>
        <w:t>Saņēmēji:</w:t>
      </w:r>
    </w:p>
    <w:p w:rsidR="00A7327D" w:rsidRPr="00B4794D" w:rsidRDefault="00A7327D" w:rsidP="00D4010C">
      <w:pPr>
        <w:spacing w:after="0" w:line="360" w:lineRule="auto"/>
        <w:jc w:val="both"/>
        <w:rPr>
          <w:rFonts w:ascii="Times New Roman" w:eastAsia="Times New Roman" w:hAnsi="Times New Roman" w:cs="Times New Roman"/>
          <w:color w:val="2F2F2F"/>
          <w:sz w:val="24"/>
          <w:szCs w:val="24"/>
          <w:lang w:eastAsia="lv-LV"/>
        </w:rPr>
      </w:pPr>
      <w:r w:rsidRPr="00B4794D">
        <w:rPr>
          <w:rFonts w:ascii="Times New Roman" w:eastAsia="Times New Roman" w:hAnsi="Times New Roman" w:cs="Times New Roman"/>
          <w:color w:val="2F2F2F"/>
          <w:sz w:val="24"/>
          <w:szCs w:val="24"/>
          <w:lang w:eastAsia="lv-LV"/>
        </w:rPr>
        <w:t>Privāto tiesību Juridiska persona</w:t>
      </w:r>
    </w:p>
    <w:p w:rsidR="00A7327D" w:rsidRPr="00B4794D" w:rsidRDefault="00A7327D" w:rsidP="00D4010C">
      <w:pPr>
        <w:spacing w:after="125" w:line="360" w:lineRule="auto"/>
        <w:jc w:val="both"/>
        <w:rPr>
          <w:rFonts w:ascii="Times New Roman" w:eastAsia="Times New Roman" w:hAnsi="Times New Roman" w:cs="Times New Roman"/>
          <w:color w:val="2F2F2F"/>
          <w:sz w:val="24"/>
          <w:szCs w:val="24"/>
          <w:lang w:eastAsia="lv-LV"/>
        </w:rPr>
      </w:pPr>
      <w:r w:rsidRPr="00B4794D">
        <w:rPr>
          <w:rFonts w:ascii="Times New Roman" w:eastAsia="Times New Roman" w:hAnsi="Times New Roman" w:cs="Times New Roman"/>
          <w:color w:val="2F2F2F"/>
          <w:sz w:val="24"/>
          <w:szCs w:val="24"/>
          <w:lang w:eastAsia="lv-LV"/>
        </w:rPr>
        <w:t xml:space="preserve">Juridiska persona bez nodokļu parādiem. </w:t>
      </w:r>
    </w:p>
    <w:p w:rsidR="00360D3B" w:rsidRDefault="00360D3B" w:rsidP="00D4010C">
      <w:pPr>
        <w:spacing w:after="0" w:line="360" w:lineRule="auto"/>
        <w:jc w:val="both"/>
        <w:rPr>
          <w:rFonts w:ascii="Times New Roman" w:eastAsia="Times New Roman" w:hAnsi="Times New Roman" w:cs="Times New Roman"/>
          <w:b/>
          <w:bCs/>
          <w:color w:val="2F2F2F"/>
          <w:sz w:val="24"/>
          <w:szCs w:val="24"/>
          <w:lang w:eastAsia="lv-LV"/>
        </w:rPr>
      </w:pPr>
      <w:r>
        <w:rPr>
          <w:rFonts w:ascii="Times New Roman" w:eastAsia="Times New Roman" w:hAnsi="Times New Roman" w:cs="Times New Roman"/>
          <w:b/>
          <w:bCs/>
          <w:color w:val="2F2F2F"/>
          <w:sz w:val="24"/>
          <w:szCs w:val="24"/>
          <w:lang w:eastAsia="lv-LV"/>
        </w:rPr>
        <w:t xml:space="preserve">Pakalpojuma sniegšanas maksimālais termiņš (darba dienās): </w:t>
      </w:r>
    </w:p>
    <w:p w:rsidR="00A7327D" w:rsidRDefault="00A7327D" w:rsidP="00D4010C">
      <w:pPr>
        <w:spacing w:after="0" w:line="360" w:lineRule="auto"/>
        <w:jc w:val="both"/>
        <w:rPr>
          <w:rFonts w:ascii="Times New Roman" w:hAnsi="Times New Roman" w:cs="Times New Roman"/>
          <w:sz w:val="24"/>
          <w:szCs w:val="24"/>
        </w:rPr>
      </w:pPr>
      <w:r w:rsidRPr="00B4794D">
        <w:rPr>
          <w:rFonts w:ascii="Times New Roman" w:eastAsia="Times New Roman" w:hAnsi="Times New Roman" w:cs="Times New Roman"/>
          <w:color w:val="2F2F2F"/>
          <w:sz w:val="24"/>
          <w:szCs w:val="24"/>
          <w:lang w:eastAsia="lv-LV"/>
        </w:rPr>
        <w:t>21</w:t>
      </w:r>
      <w:r>
        <w:rPr>
          <w:rFonts w:ascii="Times New Roman" w:eastAsia="Times New Roman" w:hAnsi="Times New Roman" w:cs="Times New Roman"/>
          <w:color w:val="2F2F2F"/>
          <w:sz w:val="24"/>
          <w:szCs w:val="24"/>
          <w:lang w:eastAsia="lv-LV"/>
        </w:rPr>
        <w:t>, bet</w:t>
      </w:r>
      <w:r w:rsidRPr="00B4794D">
        <w:rPr>
          <w:rFonts w:ascii="Times New Roman" w:eastAsia="Times New Roman" w:hAnsi="Times New Roman" w:cs="Times New Roman"/>
          <w:color w:val="2F2F2F"/>
          <w:sz w:val="24"/>
          <w:szCs w:val="24"/>
          <w:lang w:eastAsia="lv-LV"/>
        </w:rPr>
        <w:t xml:space="preserve"> </w:t>
      </w:r>
      <w:r w:rsidRPr="00B4794D">
        <w:rPr>
          <w:rFonts w:ascii="Times New Roman" w:hAnsi="Times New Roman" w:cs="Times New Roman"/>
          <w:sz w:val="24"/>
          <w:szCs w:val="24"/>
        </w:rPr>
        <w:t>ne vēlāk kā viena mēneša laikā no iesnieguma saņemšanas</w:t>
      </w:r>
      <w:r>
        <w:rPr>
          <w:rFonts w:ascii="Times New Roman" w:hAnsi="Times New Roman" w:cs="Times New Roman"/>
          <w:sz w:val="24"/>
          <w:szCs w:val="24"/>
        </w:rPr>
        <w:t>.</w:t>
      </w:r>
    </w:p>
    <w:p w:rsidR="00A7327D" w:rsidRPr="00FD4AF0" w:rsidRDefault="00A7327D" w:rsidP="00D4010C">
      <w:pPr>
        <w:shd w:val="clear" w:color="auto" w:fill="FFFFFF"/>
        <w:spacing w:after="0" w:line="360" w:lineRule="auto"/>
        <w:jc w:val="both"/>
        <w:rPr>
          <w:rFonts w:ascii="Times New Roman" w:eastAsia="Times New Roman" w:hAnsi="Times New Roman" w:cs="Times New Roman"/>
          <w:b/>
          <w:color w:val="2F2F2F"/>
          <w:sz w:val="24"/>
          <w:szCs w:val="24"/>
          <w:lang w:eastAsia="lv-LV"/>
        </w:rPr>
      </w:pPr>
      <w:r w:rsidRPr="00FD4AF0">
        <w:rPr>
          <w:rFonts w:ascii="Times New Roman" w:eastAsia="Times New Roman" w:hAnsi="Times New Roman" w:cs="Times New Roman"/>
          <w:b/>
          <w:color w:val="2F2F2F"/>
          <w:sz w:val="24"/>
          <w:szCs w:val="24"/>
        </w:rPr>
        <w:t>Procesa apraksts:</w:t>
      </w:r>
      <w:r w:rsidR="00944C1E" w:rsidRPr="00FD4AF0">
        <w:rPr>
          <w:rFonts w:ascii="Times New Roman" w:eastAsia="Times New Roman" w:hAnsi="Times New Roman" w:cs="Times New Roman"/>
          <w:b/>
          <w:color w:val="2F2F2F"/>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25pt" o:ole="">
            <v:imagedata r:id="rId6" o:title=""/>
          </v:shape>
          <w:control r:id="rId7" w:name="DefaultOcxName1" w:shapeid="_x0000_i1028"/>
        </w:object>
      </w:r>
    </w:p>
    <w:p w:rsidR="00A7327D" w:rsidRDefault="00A7327D" w:rsidP="00D4010C">
      <w:pPr>
        <w:spacing w:after="0"/>
        <w:jc w:val="both"/>
        <w:rPr>
          <w:rFonts w:ascii="Times New Roman" w:eastAsia="Times New Roman" w:hAnsi="Times New Roman" w:cs="Times New Roman"/>
          <w:color w:val="2F2F2F"/>
          <w:sz w:val="24"/>
          <w:szCs w:val="24"/>
          <w:lang w:eastAsia="lv-LV"/>
        </w:rPr>
      </w:pPr>
      <w:r w:rsidRPr="00B4794D">
        <w:rPr>
          <w:rFonts w:ascii="Times New Roman" w:eastAsia="Times New Roman" w:hAnsi="Times New Roman" w:cs="Times New Roman"/>
          <w:b/>
          <w:bCs/>
          <w:color w:val="2F2F2F"/>
          <w:sz w:val="24"/>
          <w:szCs w:val="24"/>
          <w:lang w:eastAsia="lv-LV"/>
        </w:rPr>
        <w:t xml:space="preserve">1. solis / </w:t>
      </w:r>
      <w:r w:rsidRPr="00B4794D">
        <w:rPr>
          <w:rFonts w:ascii="Times New Roman" w:eastAsia="Times New Roman" w:hAnsi="Times New Roman" w:cs="Times New Roman"/>
          <w:color w:val="2F2F2F"/>
          <w:sz w:val="24"/>
          <w:szCs w:val="24"/>
          <w:lang w:eastAsia="lv-LV"/>
        </w:rPr>
        <w:t>Pakalpojuma pieprasīšana</w:t>
      </w:r>
    </w:p>
    <w:p w:rsidR="00360D3B" w:rsidRPr="00B4794D" w:rsidRDefault="00360D3B" w:rsidP="00D4010C">
      <w:pPr>
        <w:spacing w:after="0"/>
        <w:jc w:val="both"/>
        <w:rPr>
          <w:rFonts w:ascii="Times New Roman" w:eastAsia="Times New Roman" w:hAnsi="Times New Roman" w:cs="Times New Roman"/>
          <w:color w:val="2F2F2F"/>
          <w:sz w:val="24"/>
          <w:szCs w:val="24"/>
          <w:lang w:eastAsia="lv-LV"/>
        </w:rPr>
      </w:pPr>
    </w:p>
    <w:p w:rsidR="00A7327D" w:rsidRDefault="00A7327D" w:rsidP="00D4010C">
      <w:pPr>
        <w:tabs>
          <w:tab w:val="left" w:pos="284"/>
        </w:tabs>
        <w:spacing w:after="125"/>
        <w:jc w:val="both"/>
        <w:rPr>
          <w:rFonts w:ascii="Times New Roman" w:eastAsia="Times New Roman" w:hAnsi="Times New Roman" w:cs="Times New Roman"/>
          <w:color w:val="2F2F2F"/>
          <w:sz w:val="24"/>
          <w:szCs w:val="24"/>
          <w:lang w:eastAsia="lv-LV"/>
        </w:rPr>
      </w:pPr>
      <w:r w:rsidRPr="00B4794D">
        <w:rPr>
          <w:rFonts w:ascii="Times New Roman" w:eastAsia="Times New Roman" w:hAnsi="Times New Roman" w:cs="Times New Roman"/>
          <w:color w:val="2F2F2F"/>
          <w:sz w:val="24"/>
          <w:szCs w:val="24"/>
          <w:lang w:eastAsia="lv-LV"/>
        </w:rPr>
        <w:t>Jāiesniedz iesniegums no juridiskas personas (zvejnieka), norādot pretendenta nosaukumu, reģistrācijas adresi, telefona numuru, zvejai paredzēto ūdeņu nosaukumu, kuģa (laivas) reģistrācijas num</w:t>
      </w:r>
      <w:r>
        <w:rPr>
          <w:rFonts w:ascii="Times New Roman" w:eastAsia="Times New Roman" w:hAnsi="Times New Roman" w:cs="Times New Roman"/>
          <w:color w:val="2F2F2F"/>
          <w:sz w:val="24"/>
          <w:szCs w:val="24"/>
          <w:lang w:eastAsia="lv-LV"/>
        </w:rPr>
        <w:t>uru un nosaukumu.</w:t>
      </w:r>
    </w:p>
    <w:p w:rsidR="00790F3E" w:rsidRPr="0051582D" w:rsidRDefault="00790F3E" w:rsidP="00D4010C">
      <w:pPr>
        <w:tabs>
          <w:tab w:val="left" w:pos="5670"/>
          <w:tab w:val="left" w:pos="5812"/>
          <w:tab w:val="left" w:pos="5954"/>
        </w:tabs>
        <w:spacing w:line="360" w:lineRule="atLeast"/>
        <w:jc w:val="both"/>
        <w:rPr>
          <w:rFonts w:ascii="Times New Roman" w:eastAsia="Times New Roman" w:hAnsi="Times New Roman" w:cs="Times New Roman"/>
          <w:color w:val="2F2F2F"/>
          <w:sz w:val="24"/>
          <w:szCs w:val="24"/>
          <w:lang w:eastAsia="lv-LV"/>
        </w:rPr>
      </w:pPr>
      <w:r w:rsidRPr="0051582D">
        <w:rPr>
          <w:rFonts w:ascii="Times New Roman" w:eastAsia="Times New Roman" w:hAnsi="Times New Roman" w:cs="Times New Roman"/>
          <w:color w:val="2F2F2F"/>
          <w:sz w:val="24"/>
          <w:szCs w:val="24"/>
          <w:lang w:eastAsia="lv-LV"/>
        </w:rPr>
        <w:t>Iesniegumam pievieno šādus dokumentus:</w:t>
      </w:r>
    </w:p>
    <w:p w:rsidR="00A7327D" w:rsidRDefault="00A7327D" w:rsidP="00D4010C">
      <w:pPr>
        <w:tabs>
          <w:tab w:val="left" w:pos="284"/>
        </w:tabs>
        <w:spacing w:after="125"/>
        <w:jc w:val="both"/>
        <w:rPr>
          <w:rFonts w:ascii="Times New Roman" w:eastAsia="Times New Roman" w:hAnsi="Times New Roman" w:cs="Times New Roman"/>
          <w:color w:val="2F2F2F"/>
          <w:sz w:val="24"/>
          <w:szCs w:val="24"/>
          <w:lang w:eastAsia="lv-LV"/>
        </w:rPr>
      </w:pPr>
      <w:r>
        <w:rPr>
          <w:rFonts w:ascii="Times New Roman" w:eastAsia="Times New Roman" w:hAnsi="Times New Roman" w:cs="Times New Roman"/>
          <w:color w:val="2F2F2F"/>
          <w:sz w:val="24"/>
          <w:szCs w:val="24"/>
          <w:lang w:eastAsia="lv-LV"/>
        </w:rPr>
        <w:t xml:space="preserve">1. </w:t>
      </w:r>
      <w:r w:rsidRPr="00B4794D">
        <w:rPr>
          <w:rFonts w:ascii="Times New Roman" w:eastAsia="Times New Roman" w:hAnsi="Times New Roman" w:cs="Times New Roman"/>
          <w:color w:val="2F2F2F"/>
          <w:sz w:val="24"/>
          <w:szCs w:val="24"/>
          <w:lang w:eastAsia="lv-LV"/>
        </w:rPr>
        <w:t>Uzņēmumu reģistra izsniegtā reģistrācijas apliecība</w:t>
      </w:r>
      <w:r>
        <w:rPr>
          <w:rFonts w:ascii="Times New Roman" w:eastAsia="Times New Roman" w:hAnsi="Times New Roman" w:cs="Times New Roman"/>
          <w:color w:val="2F2F2F"/>
          <w:sz w:val="24"/>
          <w:szCs w:val="24"/>
          <w:lang w:eastAsia="lv-LV"/>
        </w:rPr>
        <w:t>;</w:t>
      </w:r>
    </w:p>
    <w:p w:rsidR="00DE16D8" w:rsidRDefault="00A7327D" w:rsidP="00D4010C">
      <w:pPr>
        <w:spacing w:after="0" w:line="360" w:lineRule="auto"/>
        <w:jc w:val="both"/>
        <w:rPr>
          <w:rFonts w:ascii="Times New Roman" w:eastAsia="Times New Roman" w:hAnsi="Times New Roman" w:cs="Times New Roman"/>
          <w:color w:val="2F2F2F"/>
          <w:sz w:val="24"/>
          <w:szCs w:val="24"/>
          <w:lang w:eastAsia="lv-LV"/>
        </w:rPr>
      </w:pPr>
      <w:r w:rsidRPr="00B4794D">
        <w:rPr>
          <w:rFonts w:ascii="Times New Roman" w:eastAsia="Times New Roman" w:hAnsi="Times New Roman" w:cs="Times New Roman"/>
          <w:color w:val="2F2F2F"/>
          <w:sz w:val="24"/>
          <w:szCs w:val="24"/>
          <w:lang w:eastAsia="lv-LV"/>
        </w:rPr>
        <w:t>2. Iepriekšējā gada bilances un peļņas vai zaudējumu aprēķins vai gada ienākumu deklarācija un ienākumu no saimnieciskās darbības aprēķins;</w:t>
      </w:r>
    </w:p>
    <w:p w:rsidR="00A7327D" w:rsidRDefault="00A7327D" w:rsidP="00D4010C">
      <w:pPr>
        <w:spacing w:after="0" w:line="360" w:lineRule="auto"/>
        <w:jc w:val="both"/>
        <w:rPr>
          <w:rFonts w:ascii="Times New Roman" w:eastAsia="Times New Roman" w:hAnsi="Times New Roman" w:cs="Times New Roman"/>
          <w:color w:val="2F2F2F"/>
          <w:sz w:val="24"/>
          <w:szCs w:val="24"/>
          <w:lang w:eastAsia="lv-LV"/>
        </w:rPr>
      </w:pPr>
      <w:r w:rsidRPr="00B4794D">
        <w:rPr>
          <w:rFonts w:ascii="Times New Roman" w:eastAsia="Times New Roman" w:hAnsi="Times New Roman" w:cs="Times New Roman"/>
          <w:color w:val="2F2F2F"/>
          <w:sz w:val="24"/>
          <w:szCs w:val="24"/>
          <w:lang w:eastAsia="lv-LV"/>
        </w:rPr>
        <w:t>3. VID izsniegta izziņa par pretendenta nodokļu samaksu, kas izdota ne vēlāk kā mēnesi pirms iesnieguma iesniegšanas;</w:t>
      </w:r>
    </w:p>
    <w:p w:rsidR="00A7327D" w:rsidRDefault="00A7327D" w:rsidP="00D4010C">
      <w:pPr>
        <w:spacing w:after="0" w:line="360" w:lineRule="auto"/>
        <w:jc w:val="both"/>
        <w:rPr>
          <w:rFonts w:ascii="Times New Roman" w:eastAsia="Times New Roman" w:hAnsi="Times New Roman" w:cs="Times New Roman"/>
          <w:color w:val="2F2F2F"/>
          <w:sz w:val="24"/>
          <w:szCs w:val="24"/>
          <w:lang w:eastAsia="lv-LV"/>
        </w:rPr>
      </w:pPr>
      <w:r w:rsidRPr="00B4794D">
        <w:rPr>
          <w:rFonts w:ascii="Times New Roman" w:eastAsia="Times New Roman" w:hAnsi="Times New Roman" w:cs="Times New Roman"/>
          <w:color w:val="2F2F2F"/>
          <w:sz w:val="24"/>
          <w:szCs w:val="24"/>
          <w:lang w:eastAsia="lv-LV"/>
        </w:rPr>
        <w:t>4. CSSD izsniegta mazizmēra kuģošanas līd</w:t>
      </w:r>
      <w:r>
        <w:rPr>
          <w:rFonts w:ascii="Times New Roman" w:eastAsia="Times New Roman" w:hAnsi="Times New Roman" w:cs="Times New Roman"/>
          <w:color w:val="2F2F2F"/>
          <w:sz w:val="24"/>
          <w:szCs w:val="24"/>
          <w:lang w:eastAsia="lv-LV"/>
        </w:rPr>
        <w:t>zekļa reģistrācijas apliecība.</w:t>
      </w:r>
    </w:p>
    <w:p w:rsidR="00A7327D" w:rsidRDefault="00A7327D" w:rsidP="00D4010C">
      <w:pPr>
        <w:spacing w:after="0"/>
        <w:jc w:val="both"/>
        <w:rPr>
          <w:rFonts w:ascii="Times New Roman" w:eastAsia="Times New Roman" w:hAnsi="Times New Roman" w:cs="Times New Roman"/>
          <w:color w:val="2F2F2F"/>
          <w:sz w:val="24"/>
          <w:szCs w:val="24"/>
          <w:lang w:eastAsia="lv-LV"/>
        </w:rPr>
      </w:pPr>
    </w:p>
    <w:p w:rsidR="00A7327D" w:rsidRDefault="00A7327D" w:rsidP="00D4010C">
      <w:pPr>
        <w:spacing w:after="0" w:line="360" w:lineRule="auto"/>
        <w:jc w:val="both"/>
        <w:rPr>
          <w:rFonts w:ascii="Times New Roman" w:eastAsia="Times New Roman" w:hAnsi="Times New Roman" w:cs="Times New Roman"/>
          <w:color w:val="2F2F2F"/>
          <w:sz w:val="24"/>
          <w:szCs w:val="24"/>
          <w:lang w:eastAsia="lv-LV"/>
        </w:rPr>
      </w:pPr>
      <w:r w:rsidRPr="00B4794D">
        <w:rPr>
          <w:rFonts w:ascii="Times New Roman" w:eastAsia="Times New Roman" w:hAnsi="Times New Roman" w:cs="Times New Roman"/>
          <w:color w:val="2F2F2F"/>
          <w:sz w:val="24"/>
          <w:szCs w:val="24"/>
          <w:lang w:eastAsia="lv-LV"/>
        </w:rPr>
        <w:t xml:space="preserve">Iesnieguma veidlapa dota </w:t>
      </w:r>
      <w:r w:rsidR="00BB3432">
        <w:rPr>
          <w:rFonts w:ascii="Times New Roman" w:eastAsia="Times New Roman" w:hAnsi="Times New Roman" w:cs="Times New Roman"/>
          <w:color w:val="2F2F2F"/>
          <w:sz w:val="24"/>
          <w:szCs w:val="24"/>
          <w:lang w:eastAsia="lv-LV"/>
        </w:rPr>
        <w:t xml:space="preserve"> </w:t>
      </w:r>
      <w:r w:rsidRPr="00B4794D">
        <w:rPr>
          <w:rFonts w:ascii="Times New Roman" w:eastAsia="Times New Roman" w:hAnsi="Times New Roman" w:cs="Times New Roman"/>
          <w:color w:val="2F2F2F"/>
          <w:sz w:val="24"/>
          <w:szCs w:val="24"/>
          <w:lang w:eastAsia="lv-LV"/>
        </w:rPr>
        <w:t>2009. M</w:t>
      </w:r>
      <w:r>
        <w:rPr>
          <w:rFonts w:ascii="Times New Roman" w:eastAsia="Times New Roman" w:hAnsi="Times New Roman" w:cs="Times New Roman"/>
          <w:color w:val="2F2F2F"/>
          <w:sz w:val="24"/>
          <w:szCs w:val="24"/>
          <w:lang w:eastAsia="lv-LV"/>
        </w:rPr>
        <w:t>inistru kabineta</w:t>
      </w:r>
      <w:r w:rsidRPr="00B4794D">
        <w:rPr>
          <w:rFonts w:ascii="Times New Roman" w:eastAsia="Times New Roman" w:hAnsi="Times New Roman" w:cs="Times New Roman"/>
          <w:color w:val="2F2F2F"/>
          <w:sz w:val="24"/>
          <w:szCs w:val="24"/>
          <w:lang w:eastAsia="lv-LV"/>
        </w:rPr>
        <w:t xml:space="preserve"> </w:t>
      </w:r>
      <w:r w:rsidR="00BB3432">
        <w:rPr>
          <w:rFonts w:ascii="Times New Roman" w:eastAsia="Times New Roman" w:hAnsi="Times New Roman" w:cs="Times New Roman"/>
          <w:color w:val="2F2F2F"/>
          <w:sz w:val="24"/>
          <w:szCs w:val="24"/>
          <w:lang w:eastAsia="lv-LV"/>
        </w:rPr>
        <w:t xml:space="preserve">2009.gada 8.septembra </w:t>
      </w:r>
      <w:r w:rsidRPr="00B4794D">
        <w:rPr>
          <w:rFonts w:ascii="Times New Roman" w:eastAsia="Times New Roman" w:hAnsi="Times New Roman" w:cs="Times New Roman"/>
          <w:color w:val="2F2F2F"/>
          <w:sz w:val="24"/>
          <w:szCs w:val="24"/>
          <w:lang w:eastAsia="lv-LV"/>
        </w:rPr>
        <w:t>noteikumu Nr.1015 „Kārtība, kādā izsniedz speciālo atļauju (licenci) komercdarbībai zvejniecībā, kā arī maksā valsts nodevu par speciālās atļaujas (licences) izsniegšanu” 1.pielikumā (var saņemt un aizpildīt arī pašvaldībā)</w:t>
      </w:r>
      <w:r>
        <w:rPr>
          <w:rFonts w:ascii="Times New Roman" w:eastAsia="Times New Roman" w:hAnsi="Times New Roman" w:cs="Times New Roman"/>
          <w:color w:val="2F2F2F"/>
          <w:sz w:val="24"/>
          <w:szCs w:val="24"/>
          <w:lang w:eastAsia="lv-LV"/>
        </w:rPr>
        <w:t>.</w:t>
      </w:r>
    </w:p>
    <w:p w:rsidR="00D4010C" w:rsidRDefault="00D4010C" w:rsidP="00A7327D">
      <w:pPr>
        <w:spacing w:after="0" w:line="360" w:lineRule="auto"/>
        <w:jc w:val="both"/>
        <w:rPr>
          <w:rFonts w:ascii="Times New Roman" w:eastAsia="Times New Roman" w:hAnsi="Times New Roman" w:cs="Times New Roman"/>
          <w:color w:val="2F2F2F"/>
          <w:sz w:val="24"/>
          <w:szCs w:val="24"/>
          <w:lang w:eastAsia="lv-LV"/>
        </w:rPr>
      </w:pPr>
    </w:p>
    <w:p w:rsidR="00A7327D" w:rsidRPr="00B4794D" w:rsidRDefault="00A7327D" w:rsidP="00A7327D">
      <w:pPr>
        <w:spacing w:after="0" w:line="360" w:lineRule="auto"/>
        <w:jc w:val="both"/>
        <w:rPr>
          <w:rFonts w:ascii="Times New Roman" w:eastAsia="Times New Roman" w:hAnsi="Times New Roman" w:cs="Times New Roman"/>
          <w:color w:val="2F2F2F"/>
          <w:sz w:val="24"/>
          <w:szCs w:val="24"/>
          <w:lang w:eastAsia="lv-LV"/>
        </w:rPr>
      </w:pPr>
      <w:r w:rsidRPr="00B4794D">
        <w:rPr>
          <w:rFonts w:ascii="Times New Roman" w:eastAsia="Times New Roman" w:hAnsi="Times New Roman" w:cs="Times New Roman"/>
          <w:b/>
          <w:bCs/>
          <w:color w:val="2F2F2F"/>
          <w:sz w:val="24"/>
          <w:szCs w:val="24"/>
          <w:lang w:eastAsia="lv-LV"/>
        </w:rPr>
        <w:t xml:space="preserve">2. solis / </w:t>
      </w:r>
      <w:r w:rsidRPr="00B4794D">
        <w:rPr>
          <w:rFonts w:ascii="Times New Roman" w:eastAsia="Times New Roman" w:hAnsi="Times New Roman" w:cs="Times New Roman"/>
          <w:color w:val="2F2F2F"/>
          <w:sz w:val="24"/>
          <w:szCs w:val="24"/>
          <w:lang w:eastAsia="lv-LV"/>
        </w:rPr>
        <w:t>Pakalpojuma saņemšana</w:t>
      </w:r>
    </w:p>
    <w:p w:rsidR="00A7327D" w:rsidRDefault="00A7327D" w:rsidP="00A7327D">
      <w:pPr>
        <w:spacing w:line="360" w:lineRule="auto"/>
        <w:jc w:val="both"/>
        <w:rPr>
          <w:rFonts w:ascii="Times New Roman" w:eastAsia="Times New Roman" w:hAnsi="Times New Roman" w:cs="Times New Roman"/>
          <w:color w:val="2F2F2F"/>
          <w:sz w:val="24"/>
          <w:szCs w:val="24"/>
          <w:lang w:eastAsia="lv-LV"/>
        </w:rPr>
      </w:pPr>
      <w:r w:rsidRPr="00B4794D">
        <w:rPr>
          <w:rFonts w:ascii="Times New Roman" w:eastAsia="Times New Roman" w:hAnsi="Times New Roman" w:cs="Times New Roman"/>
          <w:color w:val="2F2F2F"/>
          <w:sz w:val="24"/>
          <w:szCs w:val="24"/>
          <w:lang w:eastAsia="lv-LV"/>
        </w:rPr>
        <w:t>Pakalpojums tiek saņemts atbilstoši pieprasīšanas izvēlei.</w:t>
      </w:r>
    </w:p>
    <w:p w:rsidR="00A7327D" w:rsidRDefault="00A7327D" w:rsidP="00A7327D">
      <w:pPr>
        <w:spacing w:line="240" w:lineRule="auto"/>
        <w:jc w:val="both"/>
        <w:rPr>
          <w:rFonts w:ascii="Times New Roman" w:hAnsi="Times New Roman" w:cs="Times New Roman"/>
          <w:sz w:val="24"/>
          <w:szCs w:val="24"/>
        </w:rPr>
      </w:pPr>
      <w:r w:rsidRPr="00D30A89">
        <w:rPr>
          <w:rFonts w:ascii="Times New Roman" w:hAnsi="Times New Roman" w:cs="Times New Roman"/>
          <w:b/>
          <w:sz w:val="24"/>
          <w:szCs w:val="24"/>
        </w:rPr>
        <w:t>3.solis</w:t>
      </w:r>
      <w:r>
        <w:rPr>
          <w:rFonts w:ascii="Times New Roman" w:hAnsi="Times New Roman" w:cs="Times New Roman"/>
          <w:sz w:val="24"/>
          <w:szCs w:val="24"/>
        </w:rPr>
        <w:t>/ Pakalpojuma maka</w:t>
      </w:r>
    </w:p>
    <w:p w:rsidR="00A7327D" w:rsidRDefault="00A7327D" w:rsidP="00A7327D">
      <w:pPr>
        <w:spacing w:after="0" w:line="360" w:lineRule="auto"/>
        <w:jc w:val="both"/>
        <w:rPr>
          <w:rFonts w:ascii="Times New Roman" w:hAnsi="Times New Roman" w:cs="Times New Roman"/>
          <w:iCs/>
        </w:rPr>
      </w:pPr>
      <w:r w:rsidRPr="00C51BD3">
        <w:rPr>
          <w:rFonts w:ascii="Times New Roman" w:hAnsi="Times New Roman" w:cs="Times New Roman"/>
        </w:rPr>
        <w:t xml:space="preserve">14,23 </w:t>
      </w:r>
      <w:r w:rsidRPr="00C51BD3">
        <w:rPr>
          <w:rFonts w:ascii="Times New Roman" w:hAnsi="Times New Roman" w:cs="Times New Roman"/>
          <w:iCs/>
        </w:rPr>
        <w:t>EUR</w:t>
      </w:r>
    </w:p>
    <w:p w:rsidR="00A7327D" w:rsidRDefault="00A7327D" w:rsidP="00A7327D">
      <w:pPr>
        <w:jc w:val="both"/>
        <w:rPr>
          <w:rFonts w:ascii="Times New Roman" w:hAnsi="Times New Roman" w:cs="Times New Roman"/>
          <w:b/>
          <w:sz w:val="24"/>
          <w:szCs w:val="24"/>
        </w:rPr>
      </w:pPr>
      <w:r w:rsidRPr="00BA71F0">
        <w:rPr>
          <w:rFonts w:ascii="Times New Roman" w:hAnsi="Times New Roman" w:cs="Times New Roman"/>
          <w:b/>
          <w:sz w:val="24"/>
          <w:szCs w:val="24"/>
        </w:rPr>
        <w:t>Pakalpojuma pieprasīšanas iespējas</w:t>
      </w:r>
    </w:p>
    <w:p w:rsidR="00A7327D" w:rsidRPr="00DE16D8" w:rsidRDefault="00A7327D" w:rsidP="00D4010C">
      <w:pPr>
        <w:shd w:val="clear" w:color="auto" w:fill="FFFFFF"/>
        <w:spacing w:after="0" w:line="360" w:lineRule="auto"/>
        <w:jc w:val="both"/>
        <w:rPr>
          <w:rFonts w:ascii="Times New Roman" w:eastAsia="Times New Roman" w:hAnsi="Times New Roman"/>
          <w:sz w:val="24"/>
          <w:szCs w:val="24"/>
          <w:u w:val="single"/>
        </w:rPr>
      </w:pPr>
      <w:r>
        <w:rPr>
          <w:rFonts w:ascii="Times New Roman" w:eastAsia="Times New Roman" w:hAnsi="Times New Roman"/>
          <w:sz w:val="24"/>
          <w:szCs w:val="24"/>
        </w:rPr>
        <w:lastRenderedPageBreak/>
        <w:t xml:space="preserve">Apmeklētāju pieņemšanas </w:t>
      </w:r>
      <w:r w:rsidRPr="00375209">
        <w:rPr>
          <w:rFonts w:ascii="Times New Roman" w:eastAsia="Times New Roman" w:hAnsi="Times New Roman"/>
          <w:sz w:val="24"/>
          <w:szCs w:val="24"/>
        </w:rPr>
        <w:t xml:space="preserve"> centrs, </w:t>
      </w:r>
      <w:r>
        <w:rPr>
          <w:rFonts w:ascii="Times New Roman" w:eastAsia="Times New Roman" w:hAnsi="Times New Roman"/>
          <w:sz w:val="24"/>
          <w:szCs w:val="24"/>
        </w:rPr>
        <w:t xml:space="preserve">Skolas iela 4, Ventspils, Ventspils novada pagastu pārvaldes vai </w:t>
      </w:r>
      <w:r w:rsidRPr="00375209">
        <w:rPr>
          <w:rFonts w:ascii="Times New Roman" w:eastAsia="Times New Roman" w:hAnsi="Times New Roman"/>
          <w:sz w:val="24"/>
          <w:szCs w:val="24"/>
        </w:rPr>
        <w:t xml:space="preserve">elektroniski iesniegumu var iesniegt, rakstot uz e-pastu </w:t>
      </w:r>
      <w:hyperlink r:id="rId8" w:history="1">
        <w:r w:rsidRPr="00DE16D8">
          <w:rPr>
            <w:rStyle w:val="Hipersaite"/>
            <w:rFonts w:ascii="Times New Roman" w:eastAsia="Times New Roman" w:hAnsi="Times New Roman"/>
            <w:sz w:val="24"/>
            <w:szCs w:val="24"/>
            <w:u w:val="single"/>
          </w:rPr>
          <w:t>info@ventspilsnd.lv</w:t>
        </w:r>
      </w:hyperlink>
      <w:r w:rsidRPr="00DE16D8">
        <w:rPr>
          <w:rFonts w:ascii="Times New Roman" w:eastAsia="Times New Roman" w:hAnsi="Times New Roman"/>
          <w:sz w:val="24"/>
          <w:szCs w:val="24"/>
          <w:u w:val="single"/>
        </w:rPr>
        <w:t xml:space="preserve"> </w:t>
      </w:r>
    </w:p>
    <w:p w:rsidR="00A7327D" w:rsidRDefault="00A7327D" w:rsidP="00D4010C">
      <w:pPr>
        <w:shd w:val="clear" w:color="auto" w:fill="FFFFFF"/>
        <w:spacing w:after="0" w:line="240" w:lineRule="auto"/>
        <w:jc w:val="both"/>
        <w:rPr>
          <w:rFonts w:ascii="Times New Roman" w:eastAsia="Times New Roman" w:hAnsi="Times New Roman"/>
          <w:sz w:val="24"/>
          <w:szCs w:val="24"/>
        </w:rPr>
      </w:pPr>
    </w:p>
    <w:p w:rsidR="00A7327D" w:rsidRPr="00950FAE" w:rsidRDefault="00A7327D" w:rsidP="00D4010C">
      <w:pPr>
        <w:shd w:val="clear" w:color="auto" w:fill="FFFFFF"/>
        <w:spacing w:after="0" w:line="240" w:lineRule="auto"/>
        <w:jc w:val="both"/>
        <w:rPr>
          <w:rFonts w:ascii="Times New Roman" w:eastAsia="Times New Roman" w:hAnsi="Times New Roman"/>
          <w:b/>
          <w:sz w:val="24"/>
          <w:szCs w:val="24"/>
        </w:rPr>
      </w:pPr>
      <w:r w:rsidRPr="00950FAE">
        <w:rPr>
          <w:rFonts w:ascii="Times New Roman" w:eastAsia="Times New Roman" w:hAnsi="Times New Roman"/>
          <w:b/>
          <w:sz w:val="24"/>
          <w:szCs w:val="24"/>
        </w:rPr>
        <w:t>Pakalpojuma saņemšana</w:t>
      </w:r>
    </w:p>
    <w:p w:rsidR="00A7327D" w:rsidRPr="00A12579" w:rsidRDefault="00A7327D" w:rsidP="00D4010C">
      <w:pPr>
        <w:shd w:val="clear" w:color="auto" w:fill="FFFFFF"/>
        <w:spacing w:after="0" w:line="240" w:lineRule="auto"/>
        <w:jc w:val="both"/>
        <w:rPr>
          <w:rFonts w:ascii="Times New Roman" w:eastAsia="Times New Roman" w:hAnsi="Times New Roman" w:cs="Times New Roman"/>
          <w:sz w:val="24"/>
          <w:szCs w:val="24"/>
        </w:rPr>
      </w:pPr>
    </w:p>
    <w:p w:rsidR="00A7327D" w:rsidRDefault="00A7327D" w:rsidP="00D4010C">
      <w:pPr>
        <w:spacing w:line="360" w:lineRule="auto"/>
        <w:jc w:val="both"/>
        <w:rPr>
          <w:rFonts w:ascii="Times New Roman" w:hAnsi="Times New Roman" w:cs="Times New Roman"/>
          <w:sz w:val="24"/>
          <w:szCs w:val="24"/>
        </w:rPr>
      </w:pPr>
      <w:r w:rsidRPr="00A12579">
        <w:rPr>
          <w:rFonts w:ascii="Times New Roman" w:eastAsia="Times New Roman" w:hAnsi="Times New Roman" w:cs="Times New Roman"/>
          <w:sz w:val="24"/>
          <w:szCs w:val="24"/>
        </w:rPr>
        <w:t>Attīstības</w:t>
      </w:r>
      <w:r>
        <w:rPr>
          <w:rFonts w:ascii="Times New Roman" w:eastAsia="Times New Roman" w:hAnsi="Times New Roman" w:cs="Times New Roman"/>
          <w:sz w:val="24"/>
          <w:szCs w:val="24"/>
        </w:rPr>
        <w:t xml:space="preserve"> nodaļa</w:t>
      </w:r>
      <w:r w:rsidRPr="00A12579">
        <w:rPr>
          <w:rFonts w:ascii="Times New Roman" w:eastAsia="Times New Roman" w:hAnsi="Times New Roman" w:cs="Times New Roman"/>
          <w:sz w:val="24"/>
          <w:szCs w:val="24"/>
        </w:rPr>
        <w:t xml:space="preserve"> </w:t>
      </w:r>
      <w:r w:rsidRPr="00A12579">
        <w:rPr>
          <w:rFonts w:ascii="Times New Roman" w:hAnsi="Times New Roman" w:cs="Times New Roman"/>
          <w:sz w:val="24"/>
          <w:szCs w:val="24"/>
        </w:rPr>
        <w:t>(</w:t>
      </w:r>
      <w:r w:rsidR="00BB3432">
        <w:rPr>
          <w:rFonts w:ascii="Times New Roman" w:hAnsi="Times New Roman" w:cs="Times New Roman"/>
          <w:sz w:val="24"/>
          <w:szCs w:val="24"/>
        </w:rPr>
        <w:t>Kuldīgas</w:t>
      </w:r>
      <w:r w:rsidRPr="00A12579">
        <w:rPr>
          <w:rFonts w:ascii="Times New Roman" w:hAnsi="Times New Roman" w:cs="Times New Roman"/>
          <w:sz w:val="24"/>
          <w:szCs w:val="24"/>
        </w:rPr>
        <w:t xml:space="preserve"> iela </w:t>
      </w:r>
      <w:r w:rsidR="00BB3432">
        <w:rPr>
          <w:rFonts w:ascii="Times New Roman" w:hAnsi="Times New Roman" w:cs="Times New Roman"/>
          <w:sz w:val="24"/>
          <w:szCs w:val="24"/>
        </w:rPr>
        <w:t>3</w:t>
      </w:r>
      <w:r w:rsidRPr="00A12579">
        <w:rPr>
          <w:rFonts w:ascii="Times New Roman" w:hAnsi="Times New Roman" w:cs="Times New Roman"/>
          <w:sz w:val="24"/>
          <w:szCs w:val="24"/>
        </w:rPr>
        <w:t xml:space="preserve">, Ventspils, </w:t>
      </w:r>
      <w:r w:rsidR="00A63DB9">
        <w:rPr>
          <w:rFonts w:ascii="Times New Roman" w:hAnsi="Times New Roman" w:cs="Times New Roman"/>
          <w:sz w:val="24"/>
          <w:szCs w:val="24"/>
        </w:rPr>
        <w:t>2</w:t>
      </w:r>
      <w:r w:rsidRPr="00A12579">
        <w:rPr>
          <w:rFonts w:ascii="Times New Roman" w:hAnsi="Times New Roman" w:cs="Times New Roman"/>
          <w:sz w:val="24"/>
          <w:szCs w:val="24"/>
        </w:rPr>
        <w:t xml:space="preserve">.stāvs, </w:t>
      </w:r>
      <w:r w:rsidR="00BB3432">
        <w:rPr>
          <w:rFonts w:ascii="Times New Roman" w:hAnsi="Times New Roman" w:cs="Times New Roman"/>
          <w:sz w:val="24"/>
          <w:szCs w:val="24"/>
        </w:rPr>
        <w:t>4</w:t>
      </w:r>
      <w:r w:rsidRPr="00A12579">
        <w:rPr>
          <w:rFonts w:ascii="Times New Roman" w:hAnsi="Times New Roman" w:cs="Times New Roman"/>
          <w:sz w:val="24"/>
          <w:szCs w:val="24"/>
        </w:rPr>
        <w:t>.kab., tālrunis 22029846)</w:t>
      </w:r>
      <w:r>
        <w:rPr>
          <w:rFonts w:ascii="Times New Roman" w:hAnsi="Times New Roman" w:cs="Times New Roman"/>
          <w:sz w:val="24"/>
          <w:szCs w:val="24"/>
        </w:rPr>
        <w:t>.</w:t>
      </w:r>
    </w:p>
    <w:p w:rsidR="00A7327D" w:rsidRPr="00A12579" w:rsidRDefault="00A7327D" w:rsidP="00D4010C">
      <w:pPr>
        <w:shd w:val="clear" w:color="auto" w:fill="FFFFFF"/>
        <w:spacing w:line="240" w:lineRule="auto"/>
        <w:jc w:val="both"/>
        <w:rPr>
          <w:rFonts w:ascii="Times New Roman" w:eastAsia="Times New Roman" w:hAnsi="Times New Roman" w:cs="Times New Roman"/>
          <w:b/>
          <w:sz w:val="24"/>
          <w:szCs w:val="24"/>
        </w:rPr>
      </w:pPr>
      <w:r w:rsidRPr="00A12579">
        <w:rPr>
          <w:rFonts w:ascii="Times New Roman" w:eastAsia="Times New Roman" w:hAnsi="Times New Roman" w:cs="Times New Roman"/>
          <w:b/>
          <w:sz w:val="24"/>
          <w:szCs w:val="24"/>
        </w:rPr>
        <w:t>Pārsūdzības iespējas</w:t>
      </w:r>
    </w:p>
    <w:p w:rsidR="00A7327D" w:rsidRPr="00A12579" w:rsidRDefault="00A7327D" w:rsidP="00D4010C">
      <w:pPr>
        <w:jc w:val="both"/>
        <w:rPr>
          <w:rFonts w:ascii="Times New Roman" w:hAnsi="Times New Roman" w:cs="Times New Roman"/>
          <w:b/>
          <w:sz w:val="24"/>
          <w:szCs w:val="24"/>
        </w:rPr>
      </w:pPr>
      <w:r>
        <w:rPr>
          <w:rFonts w:ascii="Times New Roman" w:hAnsi="Times New Roman" w:cs="Times New Roman"/>
          <w:color w:val="2F2F2F"/>
          <w:sz w:val="24"/>
          <w:szCs w:val="24"/>
        </w:rPr>
        <w:t>Administratīvā procesa likuma noteiktajā kārtībā</w:t>
      </w:r>
    </w:p>
    <w:p w:rsidR="00A7327D" w:rsidRPr="00AB4906" w:rsidRDefault="00A7327D" w:rsidP="00D4010C">
      <w:pPr>
        <w:shd w:val="clear" w:color="auto" w:fill="FFFFFF"/>
        <w:spacing w:after="0" w:line="360" w:lineRule="auto"/>
        <w:jc w:val="both"/>
        <w:rPr>
          <w:rFonts w:ascii="Times New Roman" w:eastAsia="Times New Roman" w:hAnsi="Times New Roman" w:cs="Times New Roman"/>
          <w:b/>
          <w:bCs/>
          <w:color w:val="2F2F2F"/>
          <w:sz w:val="24"/>
          <w:szCs w:val="24"/>
          <w:lang w:eastAsia="lv-LV"/>
        </w:rPr>
      </w:pPr>
      <w:r w:rsidRPr="00477577">
        <w:rPr>
          <w:rFonts w:ascii="Times New Roman" w:eastAsia="Times New Roman" w:hAnsi="Times New Roman" w:cs="Times New Roman"/>
          <w:b/>
          <w:bCs/>
          <w:color w:val="2F2F2F"/>
          <w:sz w:val="24"/>
          <w:szCs w:val="24"/>
          <w:lang w:eastAsia="lv-LV"/>
        </w:rPr>
        <w:t>Normatīvie akti</w:t>
      </w:r>
    </w:p>
    <w:p w:rsidR="00A7327D" w:rsidRPr="000A6B6B" w:rsidRDefault="00A7327D" w:rsidP="00D4010C">
      <w:pPr>
        <w:shd w:val="clear" w:color="auto" w:fill="FFFFFF"/>
        <w:spacing w:line="360" w:lineRule="atLeast"/>
        <w:jc w:val="both"/>
        <w:rPr>
          <w:rFonts w:ascii="Times New Roman" w:hAnsi="Times New Roman"/>
          <w:color w:val="2F2F2F"/>
          <w:sz w:val="24"/>
          <w:szCs w:val="24"/>
        </w:rPr>
      </w:pPr>
      <w:r w:rsidRPr="000A6B6B">
        <w:rPr>
          <w:rStyle w:val="header1"/>
          <w:rFonts w:ascii="Times New Roman" w:hAnsi="Times New Roman"/>
          <w:color w:val="2F2F2F"/>
          <w:sz w:val="24"/>
          <w:szCs w:val="24"/>
        </w:rPr>
        <w:t>Zvejniecības likums</w:t>
      </w:r>
      <w:r>
        <w:rPr>
          <w:rFonts w:ascii="Times New Roman" w:hAnsi="Times New Roman"/>
          <w:color w:val="2F2F2F"/>
          <w:sz w:val="24"/>
          <w:szCs w:val="24"/>
        </w:rPr>
        <w:t xml:space="preserve"> </w:t>
      </w:r>
      <w:r w:rsidR="00D4010C">
        <w:rPr>
          <w:rFonts w:ascii="Times New Roman" w:hAnsi="Times New Roman"/>
          <w:color w:val="2F2F2F"/>
          <w:sz w:val="24"/>
          <w:szCs w:val="24"/>
        </w:rPr>
        <w:t xml:space="preserve">– likums </w:t>
      </w:r>
      <w:r w:rsidRPr="000A6B6B">
        <w:rPr>
          <w:rFonts w:ascii="Times New Roman" w:hAnsi="Times New Roman"/>
          <w:color w:val="2F2F2F"/>
          <w:sz w:val="24"/>
          <w:szCs w:val="24"/>
        </w:rPr>
        <w:t>Saeima</w:t>
      </w:r>
      <w:r>
        <w:rPr>
          <w:rFonts w:ascii="Times New Roman" w:hAnsi="Times New Roman"/>
          <w:color w:val="2F2F2F"/>
          <w:sz w:val="24"/>
          <w:szCs w:val="24"/>
        </w:rPr>
        <w:t xml:space="preserve"> </w:t>
      </w:r>
      <w:r w:rsidRPr="000A6B6B">
        <w:rPr>
          <w:rFonts w:ascii="Times New Roman" w:hAnsi="Times New Roman"/>
          <w:color w:val="2F2F2F"/>
          <w:sz w:val="24"/>
          <w:szCs w:val="24"/>
        </w:rPr>
        <w:t>12.</w:t>
      </w:r>
      <w:r>
        <w:rPr>
          <w:rFonts w:ascii="Times New Roman" w:hAnsi="Times New Roman"/>
          <w:color w:val="2F2F2F"/>
          <w:sz w:val="24"/>
          <w:szCs w:val="24"/>
        </w:rPr>
        <w:t>05.1995.</w:t>
      </w:r>
    </w:p>
    <w:p w:rsidR="00A7327D" w:rsidRPr="000A6B6B" w:rsidRDefault="00A7327D" w:rsidP="00D4010C">
      <w:pPr>
        <w:shd w:val="clear" w:color="auto" w:fill="FFFFFF"/>
        <w:jc w:val="both"/>
        <w:rPr>
          <w:rFonts w:ascii="Times New Roman" w:hAnsi="Times New Roman"/>
          <w:color w:val="2F2F2F"/>
          <w:sz w:val="24"/>
          <w:szCs w:val="24"/>
        </w:rPr>
      </w:pPr>
      <w:r w:rsidRPr="000A6B6B">
        <w:rPr>
          <w:rStyle w:val="header1"/>
          <w:rFonts w:ascii="Times New Roman" w:hAnsi="Times New Roman"/>
          <w:color w:val="2F2F2F"/>
          <w:sz w:val="24"/>
          <w:szCs w:val="24"/>
        </w:rPr>
        <w:t>Latvijas Administratīvo pārkāpumu kodekss</w:t>
      </w:r>
      <w:r>
        <w:rPr>
          <w:rFonts w:ascii="Times New Roman" w:hAnsi="Times New Roman"/>
          <w:color w:val="2F2F2F"/>
          <w:sz w:val="24"/>
          <w:szCs w:val="24"/>
        </w:rPr>
        <w:t xml:space="preserve"> – </w:t>
      </w:r>
      <w:r w:rsidRPr="00D4010C">
        <w:rPr>
          <w:rStyle w:val="header1"/>
          <w:rFonts w:ascii="Times New Roman" w:hAnsi="Times New Roman"/>
          <w:b w:val="0"/>
          <w:color w:val="2F2F2F"/>
          <w:sz w:val="24"/>
          <w:szCs w:val="24"/>
        </w:rPr>
        <w:t>likums</w:t>
      </w:r>
      <w:r>
        <w:rPr>
          <w:rFonts w:ascii="Times New Roman" w:hAnsi="Times New Roman"/>
          <w:color w:val="2F2F2F"/>
          <w:sz w:val="24"/>
          <w:szCs w:val="24"/>
        </w:rPr>
        <w:t xml:space="preserve"> </w:t>
      </w:r>
      <w:r w:rsidRPr="000A6B6B">
        <w:rPr>
          <w:rFonts w:ascii="Times New Roman" w:hAnsi="Times New Roman"/>
          <w:color w:val="2F2F2F"/>
          <w:sz w:val="24"/>
          <w:szCs w:val="24"/>
        </w:rPr>
        <w:t>Augstākā Padome</w:t>
      </w:r>
      <w:r>
        <w:rPr>
          <w:rFonts w:ascii="Times New Roman" w:hAnsi="Times New Roman"/>
          <w:color w:val="2F2F2F"/>
          <w:sz w:val="24"/>
          <w:szCs w:val="24"/>
        </w:rPr>
        <w:t xml:space="preserve"> </w:t>
      </w:r>
      <w:r w:rsidRPr="000A6B6B">
        <w:rPr>
          <w:rFonts w:ascii="Times New Roman" w:hAnsi="Times New Roman"/>
          <w:color w:val="2F2F2F"/>
          <w:sz w:val="24"/>
          <w:szCs w:val="24"/>
        </w:rPr>
        <w:t>01.</w:t>
      </w:r>
      <w:r>
        <w:rPr>
          <w:rFonts w:ascii="Times New Roman" w:hAnsi="Times New Roman"/>
          <w:color w:val="2F2F2F"/>
          <w:sz w:val="24"/>
          <w:szCs w:val="24"/>
        </w:rPr>
        <w:t>07.1985.</w:t>
      </w:r>
    </w:p>
    <w:p w:rsidR="00A7327D" w:rsidRDefault="00A7327D" w:rsidP="00D4010C">
      <w:pPr>
        <w:spacing w:after="0" w:line="360" w:lineRule="auto"/>
        <w:jc w:val="both"/>
        <w:rPr>
          <w:rFonts w:ascii="Times New Roman" w:hAnsi="Times New Roman"/>
          <w:color w:val="2F2F2F"/>
          <w:sz w:val="24"/>
          <w:szCs w:val="24"/>
        </w:rPr>
      </w:pPr>
      <w:r w:rsidRPr="000A6B6B">
        <w:rPr>
          <w:rStyle w:val="header1"/>
          <w:rFonts w:ascii="Times New Roman" w:hAnsi="Times New Roman"/>
          <w:color w:val="2F2F2F"/>
          <w:sz w:val="24"/>
          <w:szCs w:val="24"/>
        </w:rPr>
        <w:t>Kārtība, kādā izsniedz speciālo atļauju (licenci) komercdarbībai zvejniecībā, kā arī maksā valsts nodevu par speciālās atļaujas (licences) izsniegšanu</w:t>
      </w:r>
      <w:r>
        <w:rPr>
          <w:rStyle w:val="header1"/>
          <w:rFonts w:ascii="Times New Roman" w:hAnsi="Times New Roman"/>
          <w:color w:val="2F2F2F"/>
          <w:sz w:val="24"/>
          <w:szCs w:val="24"/>
        </w:rPr>
        <w:t xml:space="preserve"> Nr.1015 </w:t>
      </w:r>
      <w:r>
        <w:rPr>
          <w:rFonts w:ascii="Times New Roman" w:hAnsi="Times New Roman"/>
          <w:color w:val="2F2F2F"/>
          <w:sz w:val="24"/>
          <w:szCs w:val="24"/>
        </w:rPr>
        <w:t xml:space="preserve">– </w:t>
      </w:r>
      <w:r w:rsidRPr="00BF1F48">
        <w:rPr>
          <w:rStyle w:val="header1"/>
          <w:rFonts w:ascii="Times New Roman" w:hAnsi="Times New Roman"/>
          <w:b w:val="0"/>
          <w:color w:val="2F2F2F"/>
          <w:sz w:val="24"/>
          <w:szCs w:val="24"/>
        </w:rPr>
        <w:t>noteikumi</w:t>
      </w:r>
      <w:r>
        <w:rPr>
          <w:rFonts w:ascii="Times New Roman" w:hAnsi="Times New Roman"/>
          <w:b/>
          <w:color w:val="2F2F2F"/>
          <w:sz w:val="24"/>
          <w:szCs w:val="24"/>
        </w:rPr>
        <w:t xml:space="preserve"> </w:t>
      </w:r>
      <w:r w:rsidRPr="000A6B6B">
        <w:rPr>
          <w:rFonts w:ascii="Times New Roman" w:hAnsi="Times New Roman"/>
          <w:color w:val="2F2F2F"/>
          <w:sz w:val="24"/>
          <w:szCs w:val="24"/>
        </w:rPr>
        <w:t>Ministru kabinets</w:t>
      </w:r>
      <w:r>
        <w:rPr>
          <w:rFonts w:ascii="Times New Roman" w:hAnsi="Times New Roman"/>
          <w:color w:val="2F2F2F"/>
          <w:sz w:val="24"/>
          <w:szCs w:val="24"/>
        </w:rPr>
        <w:t xml:space="preserve"> 12.09.2009.</w:t>
      </w:r>
    </w:p>
    <w:p w:rsidR="00A7327D" w:rsidRDefault="00A7327D" w:rsidP="00D4010C">
      <w:pPr>
        <w:spacing w:after="0" w:line="360" w:lineRule="auto"/>
        <w:jc w:val="both"/>
        <w:rPr>
          <w:rFonts w:ascii="Times New Roman" w:hAnsi="Times New Roman"/>
          <w:color w:val="2F2F2F"/>
          <w:sz w:val="24"/>
          <w:szCs w:val="24"/>
        </w:rPr>
      </w:pPr>
    </w:p>
    <w:p w:rsidR="00790F3E" w:rsidRDefault="00790F3E" w:rsidP="00D4010C">
      <w:pPr>
        <w:spacing w:after="0" w:line="360" w:lineRule="auto"/>
        <w:jc w:val="both"/>
        <w:rPr>
          <w:rFonts w:ascii="Times New Roman" w:hAnsi="Times New Roman"/>
          <w:color w:val="2F2F2F"/>
          <w:sz w:val="24"/>
          <w:szCs w:val="24"/>
        </w:rPr>
      </w:pPr>
    </w:p>
    <w:p w:rsidR="00790F3E" w:rsidRDefault="00790F3E" w:rsidP="00D4010C">
      <w:pPr>
        <w:spacing w:after="0" w:line="360" w:lineRule="auto"/>
        <w:jc w:val="both"/>
        <w:rPr>
          <w:rFonts w:ascii="Times New Roman" w:hAnsi="Times New Roman"/>
          <w:color w:val="2F2F2F"/>
          <w:sz w:val="24"/>
          <w:szCs w:val="24"/>
        </w:rPr>
      </w:pPr>
    </w:p>
    <w:p w:rsidR="00790F3E" w:rsidRDefault="00790F3E" w:rsidP="00A7327D">
      <w:pPr>
        <w:spacing w:after="0" w:line="360" w:lineRule="auto"/>
        <w:jc w:val="right"/>
        <w:rPr>
          <w:rFonts w:ascii="Times New Roman" w:hAnsi="Times New Roman"/>
          <w:color w:val="2F2F2F"/>
          <w:sz w:val="24"/>
          <w:szCs w:val="24"/>
        </w:rPr>
      </w:pPr>
    </w:p>
    <w:p w:rsidR="00790F3E" w:rsidRDefault="00790F3E" w:rsidP="00A7327D">
      <w:pPr>
        <w:spacing w:after="0" w:line="360" w:lineRule="auto"/>
        <w:jc w:val="right"/>
        <w:rPr>
          <w:rFonts w:ascii="Times New Roman" w:hAnsi="Times New Roman"/>
          <w:color w:val="2F2F2F"/>
          <w:sz w:val="24"/>
          <w:szCs w:val="24"/>
        </w:rPr>
      </w:pPr>
    </w:p>
    <w:p w:rsidR="00790F3E" w:rsidRDefault="00790F3E" w:rsidP="00A7327D">
      <w:pPr>
        <w:spacing w:after="0" w:line="360" w:lineRule="auto"/>
        <w:jc w:val="right"/>
        <w:rPr>
          <w:rFonts w:ascii="Times New Roman" w:hAnsi="Times New Roman"/>
          <w:color w:val="2F2F2F"/>
          <w:sz w:val="24"/>
          <w:szCs w:val="24"/>
        </w:rPr>
      </w:pPr>
    </w:p>
    <w:p w:rsidR="00790F3E" w:rsidRDefault="00790F3E" w:rsidP="00A7327D">
      <w:pPr>
        <w:spacing w:after="0" w:line="360" w:lineRule="auto"/>
        <w:jc w:val="right"/>
        <w:rPr>
          <w:rFonts w:ascii="Times New Roman" w:hAnsi="Times New Roman"/>
          <w:color w:val="2F2F2F"/>
          <w:sz w:val="24"/>
          <w:szCs w:val="24"/>
        </w:rPr>
      </w:pPr>
    </w:p>
    <w:p w:rsidR="00F00E59" w:rsidRDefault="00F00E59" w:rsidP="00F00E59">
      <w:pPr>
        <w:jc w:val="center"/>
        <w:rPr>
          <w:rFonts w:ascii="Times New Roman" w:hAnsi="Times New Roman" w:cs="Times New Roman"/>
          <w:b/>
          <w:sz w:val="28"/>
          <w:szCs w:val="28"/>
        </w:rPr>
      </w:pPr>
    </w:p>
    <w:p w:rsidR="00F00E59" w:rsidRDefault="00F00E59" w:rsidP="00F00E59">
      <w:pPr>
        <w:jc w:val="center"/>
        <w:rPr>
          <w:rFonts w:ascii="Times New Roman" w:hAnsi="Times New Roman" w:cs="Times New Roman"/>
          <w:b/>
          <w:sz w:val="28"/>
          <w:szCs w:val="28"/>
        </w:rPr>
      </w:pPr>
    </w:p>
    <w:p w:rsidR="00F00E59" w:rsidRDefault="00F00E59" w:rsidP="00F00E59">
      <w:pPr>
        <w:jc w:val="center"/>
        <w:rPr>
          <w:rFonts w:ascii="Times New Roman" w:hAnsi="Times New Roman" w:cs="Times New Roman"/>
          <w:b/>
          <w:sz w:val="28"/>
          <w:szCs w:val="28"/>
        </w:rPr>
      </w:pPr>
    </w:p>
    <w:p w:rsidR="00F00E59" w:rsidRDefault="00F00E59" w:rsidP="00F00E59">
      <w:pPr>
        <w:jc w:val="center"/>
        <w:rPr>
          <w:rFonts w:ascii="Times New Roman" w:hAnsi="Times New Roman" w:cs="Times New Roman"/>
          <w:b/>
          <w:sz w:val="28"/>
          <w:szCs w:val="28"/>
        </w:rPr>
      </w:pPr>
    </w:p>
    <w:p w:rsidR="00F00E59" w:rsidRDefault="00F00E59" w:rsidP="00F00E59">
      <w:pPr>
        <w:jc w:val="center"/>
        <w:rPr>
          <w:rFonts w:ascii="Times New Roman" w:hAnsi="Times New Roman" w:cs="Times New Roman"/>
          <w:b/>
          <w:sz w:val="28"/>
          <w:szCs w:val="28"/>
        </w:rPr>
      </w:pPr>
    </w:p>
    <w:p w:rsidR="00F00E59" w:rsidRDefault="00F00E59" w:rsidP="00F00E59">
      <w:pPr>
        <w:jc w:val="center"/>
        <w:rPr>
          <w:rFonts w:ascii="Times New Roman" w:hAnsi="Times New Roman" w:cs="Times New Roman"/>
          <w:b/>
          <w:sz w:val="28"/>
          <w:szCs w:val="28"/>
        </w:rPr>
      </w:pPr>
    </w:p>
    <w:p w:rsidR="00F00E59" w:rsidRDefault="00F00E59" w:rsidP="00F00E59">
      <w:pPr>
        <w:spacing w:after="0" w:line="360" w:lineRule="auto"/>
        <w:jc w:val="right"/>
        <w:rPr>
          <w:rFonts w:ascii="Times New Roman" w:hAnsi="Times New Roman"/>
          <w:color w:val="2F2F2F"/>
          <w:sz w:val="24"/>
          <w:szCs w:val="24"/>
        </w:rPr>
      </w:pPr>
    </w:p>
    <w:p w:rsidR="00F00E59" w:rsidRDefault="00F00E59" w:rsidP="00F00E59">
      <w:pPr>
        <w:spacing w:after="0" w:line="360" w:lineRule="auto"/>
        <w:jc w:val="right"/>
        <w:rPr>
          <w:rFonts w:ascii="Times New Roman" w:hAnsi="Times New Roman"/>
          <w:color w:val="2F2F2F"/>
          <w:sz w:val="24"/>
          <w:szCs w:val="24"/>
        </w:rPr>
      </w:pPr>
    </w:p>
    <w:p w:rsidR="00F00E59" w:rsidRDefault="00F00E59" w:rsidP="00F00E59">
      <w:pPr>
        <w:spacing w:after="0" w:line="360" w:lineRule="auto"/>
        <w:jc w:val="right"/>
        <w:rPr>
          <w:rFonts w:ascii="Times New Roman" w:hAnsi="Times New Roman"/>
          <w:color w:val="2F2F2F"/>
          <w:sz w:val="24"/>
          <w:szCs w:val="24"/>
        </w:rPr>
      </w:pPr>
    </w:p>
    <w:p w:rsidR="00F00E59" w:rsidRDefault="00F00E59" w:rsidP="00F00E59">
      <w:pPr>
        <w:spacing w:after="0" w:line="360" w:lineRule="auto"/>
        <w:jc w:val="right"/>
        <w:rPr>
          <w:rFonts w:ascii="Times New Roman" w:hAnsi="Times New Roman"/>
          <w:color w:val="2F2F2F"/>
          <w:sz w:val="24"/>
          <w:szCs w:val="24"/>
        </w:rPr>
      </w:pPr>
    </w:p>
    <w:p w:rsidR="00F00E59" w:rsidRDefault="00F00E59" w:rsidP="00F00E59">
      <w:pPr>
        <w:spacing w:after="0" w:line="360" w:lineRule="auto"/>
        <w:jc w:val="right"/>
        <w:rPr>
          <w:rFonts w:ascii="Times New Roman" w:hAnsi="Times New Roman"/>
          <w:color w:val="2F2F2F"/>
          <w:sz w:val="24"/>
          <w:szCs w:val="24"/>
        </w:rPr>
      </w:pPr>
    </w:p>
    <w:p w:rsidR="00F00E59" w:rsidRDefault="00F00E59" w:rsidP="00F00E59">
      <w:pPr>
        <w:spacing w:after="0" w:line="360" w:lineRule="auto"/>
        <w:jc w:val="right"/>
        <w:rPr>
          <w:rFonts w:ascii="Times New Roman" w:hAnsi="Times New Roman"/>
          <w:color w:val="2F2F2F"/>
          <w:sz w:val="24"/>
          <w:szCs w:val="24"/>
        </w:rPr>
      </w:pPr>
    </w:p>
    <w:p w:rsidR="00F00E59" w:rsidRDefault="00F00E59" w:rsidP="00F00E59">
      <w:pPr>
        <w:spacing w:after="0" w:line="360" w:lineRule="auto"/>
        <w:jc w:val="right"/>
        <w:rPr>
          <w:rFonts w:ascii="Times New Roman" w:hAnsi="Times New Roman"/>
          <w:color w:val="2F2F2F"/>
          <w:sz w:val="24"/>
          <w:szCs w:val="24"/>
        </w:rPr>
      </w:pPr>
      <w:bookmarkStart w:id="0" w:name="_GoBack"/>
      <w:bookmarkEnd w:id="0"/>
      <w:r>
        <w:rPr>
          <w:rFonts w:ascii="Times New Roman" w:hAnsi="Times New Roman"/>
          <w:color w:val="2F2F2F"/>
          <w:sz w:val="24"/>
          <w:szCs w:val="24"/>
        </w:rPr>
        <w:lastRenderedPageBreak/>
        <w:t>Pielikums Nr.1</w:t>
      </w:r>
    </w:p>
    <w:p w:rsidR="00F00E59" w:rsidRDefault="00F00E59" w:rsidP="00F00E59">
      <w:pPr>
        <w:jc w:val="center"/>
        <w:rPr>
          <w:rFonts w:ascii="Times New Roman" w:hAnsi="Times New Roman" w:cs="Times New Roman"/>
          <w:b/>
          <w:sz w:val="28"/>
          <w:szCs w:val="28"/>
        </w:rPr>
      </w:pPr>
    </w:p>
    <w:p w:rsidR="00F00E59" w:rsidRDefault="00F00E59" w:rsidP="00F00E59">
      <w:pPr>
        <w:jc w:val="center"/>
        <w:rPr>
          <w:rFonts w:ascii="Times New Roman" w:hAnsi="Times New Roman" w:cs="Times New Roman"/>
          <w:b/>
          <w:sz w:val="28"/>
          <w:szCs w:val="28"/>
        </w:rPr>
      </w:pPr>
      <w:r w:rsidRPr="00887AF2">
        <w:rPr>
          <w:rFonts w:ascii="Times New Roman" w:hAnsi="Times New Roman" w:cs="Times New Roman"/>
          <w:b/>
          <w:sz w:val="28"/>
          <w:szCs w:val="28"/>
        </w:rPr>
        <w:t>Iesniegums</w:t>
      </w:r>
    </w:p>
    <w:tbl>
      <w:tblPr>
        <w:tblStyle w:val="Reatabula"/>
        <w:tblW w:w="0" w:type="auto"/>
        <w:tblLook w:val="04A0" w:firstRow="1" w:lastRow="0" w:firstColumn="1" w:lastColumn="0" w:noHBand="0" w:noVBand="1"/>
      </w:tblPr>
      <w:tblGrid>
        <w:gridCol w:w="534"/>
        <w:gridCol w:w="1984"/>
        <w:gridCol w:w="425"/>
        <w:gridCol w:w="4395"/>
        <w:gridCol w:w="567"/>
        <w:gridCol w:w="617"/>
      </w:tblGrid>
      <w:tr w:rsidR="00F00E59" w:rsidTr="00F33014">
        <w:tc>
          <w:tcPr>
            <w:tcW w:w="8522" w:type="dxa"/>
            <w:gridSpan w:val="6"/>
            <w:tcBorders>
              <w:top w:val="nil"/>
              <w:left w:val="nil"/>
              <w:bottom w:val="single" w:sz="4" w:space="0" w:color="auto"/>
              <w:right w:val="nil"/>
            </w:tcBorders>
          </w:tcPr>
          <w:p w:rsidR="00F00E59" w:rsidRPr="0022015C" w:rsidRDefault="00F00E59" w:rsidP="00F33014">
            <w:pPr>
              <w:jc w:val="both"/>
              <w:rPr>
                <w:rFonts w:ascii="Times New Roman" w:hAnsi="Times New Roman" w:cs="Times New Roman"/>
                <w:sz w:val="20"/>
                <w:szCs w:val="20"/>
              </w:rPr>
            </w:pPr>
          </w:p>
        </w:tc>
      </w:tr>
      <w:tr w:rsidR="00F00E59" w:rsidTr="00F33014">
        <w:tc>
          <w:tcPr>
            <w:tcW w:w="8522" w:type="dxa"/>
            <w:gridSpan w:val="6"/>
            <w:tcBorders>
              <w:top w:val="single" w:sz="4" w:space="0" w:color="auto"/>
              <w:left w:val="nil"/>
              <w:bottom w:val="nil"/>
              <w:right w:val="nil"/>
            </w:tcBorders>
          </w:tcPr>
          <w:p w:rsidR="00F00E59" w:rsidRPr="0022015C" w:rsidRDefault="00F00E59" w:rsidP="00F33014">
            <w:pPr>
              <w:jc w:val="center"/>
              <w:rPr>
                <w:rFonts w:ascii="Times New Roman" w:hAnsi="Times New Roman" w:cs="Times New Roman"/>
                <w:sz w:val="20"/>
                <w:szCs w:val="20"/>
              </w:rPr>
            </w:pPr>
            <w:r w:rsidRPr="0022015C">
              <w:rPr>
                <w:rFonts w:ascii="Times New Roman" w:hAnsi="Times New Roman" w:cs="Times New Roman"/>
                <w:sz w:val="20"/>
                <w:szCs w:val="20"/>
              </w:rPr>
              <w:t>(norādīt adresātu – Zemkopības ministrija vai attiecīgā pašvaldība)</w:t>
            </w:r>
          </w:p>
        </w:tc>
      </w:tr>
      <w:tr w:rsidR="00F00E59" w:rsidTr="00F33014">
        <w:tc>
          <w:tcPr>
            <w:tcW w:w="8522" w:type="dxa"/>
            <w:gridSpan w:val="6"/>
            <w:tcBorders>
              <w:top w:val="nil"/>
              <w:left w:val="nil"/>
              <w:bottom w:val="single" w:sz="4" w:space="0" w:color="auto"/>
              <w:right w:val="nil"/>
            </w:tcBorders>
          </w:tcPr>
          <w:p w:rsidR="00F00E59" w:rsidRPr="0022015C" w:rsidRDefault="00F00E59" w:rsidP="00F33014">
            <w:pPr>
              <w:jc w:val="both"/>
              <w:rPr>
                <w:rFonts w:ascii="Times New Roman" w:hAnsi="Times New Roman" w:cs="Times New Roman"/>
                <w:sz w:val="20"/>
                <w:szCs w:val="20"/>
              </w:rPr>
            </w:pPr>
          </w:p>
        </w:tc>
      </w:tr>
      <w:tr w:rsidR="00F00E59" w:rsidTr="00F33014">
        <w:tc>
          <w:tcPr>
            <w:tcW w:w="8522" w:type="dxa"/>
            <w:gridSpan w:val="6"/>
            <w:tcBorders>
              <w:top w:val="single" w:sz="4" w:space="0" w:color="auto"/>
              <w:left w:val="nil"/>
              <w:bottom w:val="nil"/>
              <w:right w:val="nil"/>
            </w:tcBorders>
          </w:tcPr>
          <w:p w:rsidR="00F00E59" w:rsidRPr="0022015C" w:rsidRDefault="00F00E59" w:rsidP="00F33014">
            <w:pPr>
              <w:jc w:val="center"/>
              <w:rPr>
                <w:rFonts w:ascii="Times New Roman" w:hAnsi="Times New Roman" w:cs="Times New Roman"/>
                <w:sz w:val="20"/>
                <w:szCs w:val="20"/>
              </w:rPr>
            </w:pPr>
            <w:r>
              <w:rPr>
                <w:rFonts w:ascii="Times New Roman" w:hAnsi="Times New Roman" w:cs="Times New Roman"/>
                <w:sz w:val="20"/>
                <w:szCs w:val="20"/>
              </w:rPr>
              <w:t>(pretendenta nosaukums, reģistrācijas numurs)</w:t>
            </w:r>
          </w:p>
        </w:tc>
      </w:tr>
      <w:tr w:rsidR="00F00E59" w:rsidTr="00F33014">
        <w:tc>
          <w:tcPr>
            <w:tcW w:w="8522" w:type="dxa"/>
            <w:gridSpan w:val="6"/>
            <w:tcBorders>
              <w:top w:val="nil"/>
              <w:left w:val="nil"/>
              <w:bottom w:val="single" w:sz="4" w:space="0" w:color="auto"/>
              <w:right w:val="nil"/>
            </w:tcBorders>
          </w:tcPr>
          <w:p w:rsidR="00F00E59" w:rsidRPr="0022015C" w:rsidRDefault="00F00E59" w:rsidP="00F33014">
            <w:pPr>
              <w:jc w:val="both"/>
              <w:rPr>
                <w:rFonts w:ascii="Times New Roman" w:hAnsi="Times New Roman" w:cs="Times New Roman"/>
                <w:sz w:val="20"/>
                <w:szCs w:val="20"/>
              </w:rPr>
            </w:pPr>
          </w:p>
        </w:tc>
      </w:tr>
      <w:tr w:rsidR="00F00E59" w:rsidTr="00F33014">
        <w:tc>
          <w:tcPr>
            <w:tcW w:w="8522" w:type="dxa"/>
            <w:gridSpan w:val="6"/>
            <w:tcBorders>
              <w:top w:val="single" w:sz="4" w:space="0" w:color="auto"/>
              <w:left w:val="nil"/>
              <w:bottom w:val="nil"/>
              <w:right w:val="nil"/>
            </w:tcBorders>
          </w:tcPr>
          <w:p w:rsidR="00F00E59" w:rsidRPr="0022015C" w:rsidRDefault="00F00E59" w:rsidP="00F33014">
            <w:pPr>
              <w:jc w:val="center"/>
              <w:rPr>
                <w:rFonts w:ascii="Times New Roman" w:hAnsi="Times New Roman" w:cs="Times New Roman"/>
                <w:sz w:val="20"/>
                <w:szCs w:val="20"/>
              </w:rPr>
            </w:pPr>
            <w:r>
              <w:rPr>
                <w:rFonts w:ascii="Times New Roman" w:hAnsi="Times New Roman" w:cs="Times New Roman"/>
                <w:sz w:val="20"/>
                <w:szCs w:val="20"/>
              </w:rPr>
              <w:t>(juridiskā adrese, tālruņa numurs)</w:t>
            </w:r>
          </w:p>
        </w:tc>
      </w:tr>
      <w:tr w:rsidR="00F00E59" w:rsidTr="00F33014">
        <w:tc>
          <w:tcPr>
            <w:tcW w:w="8522" w:type="dxa"/>
            <w:gridSpan w:val="6"/>
            <w:tcBorders>
              <w:top w:val="nil"/>
              <w:left w:val="nil"/>
              <w:bottom w:val="single" w:sz="4" w:space="0" w:color="auto"/>
              <w:right w:val="nil"/>
            </w:tcBorders>
          </w:tcPr>
          <w:p w:rsidR="00F00E59" w:rsidRDefault="00F00E59" w:rsidP="00F33014">
            <w:pPr>
              <w:jc w:val="both"/>
              <w:rPr>
                <w:rFonts w:ascii="Times New Roman" w:hAnsi="Times New Roman" w:cs="Times New Roman"/>
                <w:sz w:val="24"/>
                <w:szCs w:val="24"/>
              </w:rPr>
            </w:pPr>
          </w:p>
          <w:p w:rsidR="00F00E59" w:rsidRPr="004976BD" w:rsidRDefault="00F00E59" w:rsidP="00F33014">
            <w:pPr>
              <w:jc w:val="both"/>
              <w:rPr>
                <w:rFonts w:ascii="Times New Roman" w:hAnsi="Times New Roman" w:cs="Times New Roman"/>
                <w:sz w:val="24"/>
                <w:szCs w:val="24"/>
              </w:rPr>
            </w:pPr>
            <w:r w:rsidRPr="004976BD">
              <w:rPr>
                <w:rFonts w:ascii="Times New Roman" w:hAnsi="Times New Roman" w:cs="Times New Roman"/>
                <w:sz w:val="24"/>
                <w:szCs w:val="24"/>
              </w:rPr>
              <w:t>Lūdzu izsniegt speciālo atļauju (licenci) komercdarbībai zvejniecībā, lai zvejotu</w:t>
            </w:r>
          </w:p>
        </w:tc>
      </w:tr>
      <w:tr w:rsidR="00F00E59" w:rsidTr="00F33014">
        <w:tc>
          <w:tcPr>
            <w:tcW w:w="8522" w:type="dxa"/>
            <w:gridSpan w:val="6"/>
            <w:tcBorders>
              <w:top w:val="single" w:sz="4" w:space="0" w:color="auto"/>
              <w:left w:val="nil"/>
              <w:bottom w:val="single" w:sz="4" w:space="0" w:color="auto"/>
              <w:right w:val="nil"/>
            </w:tcBorders>
          </w:tcPr>
          <w:p w:rsidR="00F00E59" w:rsidRDefault="00F00E59" w:rsidP="00F33014">
            <w:pPr>
              <w:jc w:val="both"/>
              <w:rPr>
                <w:rFonts w:ascii="Times New Roman" w:hAnsi="Times New Roman" w:cs="Times New Roman"/>
                <w:sz w:val="24"/>
                <w:szCs w:val="24"/>
              </w:rPr>
            </w:pPr>
          </w:p>
          <w:p w:rsidR="00F00E59" w:rsidRPr="004976BD" w:rsidRDefault="00F00E59" w:rsidP="00F33014">
            <w:pPr>
              <w:jc w:val="both"/>
              <w:rPr>
                <w:rFonts w:ascii="Times New Roman" w:hAnsi="Times New Roman" w:cs="Times New Roman"/>
                <w:sz w:val="24"/>
                <w:szCs w:val="24"/>
              </w:rPr>
            </w:pPr>
          </w:p>
        </w:tc>
      </w:tr>
      <w:tr w:rsidR="00F00E59" w:rsidTr="00F33014">
        <w:tc>
          <w:tcPr>
            <w:tcW w:w="8522" w:type="dxa"/>
            <w:gridSpan w:val="6"/>
            <w:tcBorders>
              <w:top w:val="single" w:sz="4" w:space="0" w:color="auto"/>
              <w:left w:val="nil"/>
              <w:bottom w:val="nil"/>
              <w:right w:val="nil"/>
            </w:tcBorders>
          </w:tcPr>
          <w:p w:rsidR="00F00E59" w:rsidRPr="00151F3E" w:rsidRDefault="00F00E59" w:rsidP="00F33014">
            <w:pPr>
              <w:jc w:val="center"/>
              <w:rPr>
                <w:rFonts w:ascii="Times New Roman" w:hAnsi="Times New Roman" w:cs="Times New Roman"/>
                <w:sz w:val="20"/>
                <w:szCs w:val="20"/>
              </w:rPr>
            </w:pPr>
            <w:r w:rsidRPr="00151F3E">
              <w:rPr>
                <w:rFonts w:ascii="Times New Roman" w:hAnsi="Times New Roman" w:cs="Times New Roman"/>
                <w:sz w:val="20"/>
                <w:szCs w:val="20"/>
              </w:rPr>
              <w:t>(attiecīgo ūdeņu nosaukums)</w:t>
            </w:r>
          </w:p>
        </w:tc>
      </w:tr>
      <w:tr w:rsidR="00F00E59" w:rsidTr="00F33014">
        <w:tc>
          <w:tcPr>
            <w:tcW w:w="534" w:type="dxa"/>
            <w:tcBorders>
              <w:top w:val="nil"/>
              <w:left w:val="nil"/>
              <w:bottom w:val="nil"/>
              <w:right w:val="nil"/>
            </w:tcBorders>
          </w:tcPr>
          <w:p w:rsidR="00F00E59" w:rsidRPr="004976BD" w:rsidRDefault="00F00E59" w:rsidP="00F33014">
            <w:pPr>
              <w:jc w:val="both"/>
              <w:rPr>
                <w:rFonts w:ascii="Times New Roman" w:hAnsi="Times New Roman" w:cs="Times New Roman"/>
                <w:sz w:val="24"/>
                <w:szCs w:val="24"/>
              </w:rPr>
            </w:pPr>
            <w:r>
              <w:rPr>
                <w:rFonts w:ascii="Times New Roman" w:hAnsi="Times New Roman" w:cs="Times New Roman"/>
                <w:sz w:val="24"/>
                <w:szCs w:val="24"/>
              </w:rPr>
              <w:t>ar</w:t>
            </w:r>
          </w:p>
        </w:tc>
        <w:tc>
          <w:tcPr>
            <w:tcW w:w="7988" w:type="dxa"/>
            <w:gridSpan w:val="5"/>
            <w:tcBorders>
              <w:top w:val="nil"/>
              <w:left w:val="nil"/>
              <w:bottom w:val="single" w:sz="4" w:space="0" w:color="auto"/>
              <w:right w:val="nil"/>
            </w:tcBorders>
          </w:tcPr>
          <w:p w:rsidR="00F00E59" w:rsidRPr="004976BD" w:rsidRDefault="00F00E59" w:rsidP="00F33014">
            <w:pPr>
              <w:jc w:val="both"/>
              <w:rPr>
                <w:rFonts w:ascii="Times New Roman" w:hAnsi="Times New Roman" w:cs="Times New Roman"/>
                <w:sz w:val="24"/>
                <w:szCs w:val="24"/>
              </w:rPr>
            </w:pPr>
          </w:p>
        </w:tc>
      </w:tr>
      <w:tr w:rsidR="00F00E59" w:rsidTr="00F33014">
        <w:tc>
          <w:tcPr>
            <w:tcW w:w="8522" w:type="dxa"/>
            <w:gridSpan w:val="6"/>
            <w:tcBorders>
              <w:top w:val="nil"/>
              <w:left w:val="nil"/>
              <w:bottom w:val="nil"/>
              <w:right w:val="nil"/>
            </w:tcBorders>
          </w:tcPr>
          <w:p w:rsidR="00F00E59" w:rsidRPr="00151F3E" w:rsidRDefault="00F00E59" w:rsidP="00F33014">
            <w:pPr>
              <w:jc w:val="center"/>
              <w:rPr>
                <w:rFonts w:ascii="Times New Roman" w:hAnsi="Times New Roman" w:cs="Times New Roman"/>
                <w:sz w:val="20"/>
                <w:szCs w:val="20"/>
              </w:rPr>
            </w:pPr>
            <w:r>
              <w:rPr>
                <w:rFonts w:ascii="Times New Roman" w:hAnsi="Times New Roman" w:cs="Times New Roman"/>
                <w:sz w:val="20"/>
                <w:szCs w:val="20"/>
              </w:rPr>
              <w:t>(kuģa (kuģu) reģistrācijas numurs (numuri) un nosaukums (nosaukumi))</w:t>
            </w:r>
          </w:p>
        </w:tc>
      </w:tr>
      <w:tr w:rsidR="00F00E59" w:rsidTr="00F33014">
        <w:tc>
          <w:tcPr>
            <w:tcW w:w="2518" w:type="dxa"/>
            <w:gridSpan w:val="2"/>
            <w:tcBorders>
              <w:top w:val="nil"/>
              <w:left w:val="nil"/>
              <w:bottom w:val="nil"/>
              <w:right w:val="nil"/>
            </w:tcBorders>
          </w:tcPr>
          <w:p w:rsidR="00F00E59" w:rsidRDefault="00F00E59" w:rsidP="00F33014">
            <w:pPr>
              <w:jc w:val="both"/>
              <w:rPr>
                <w:rFonts w:ascii="Times New Roman" w:hAnsi="Times New Roman" w:cs="Times New Roman"/>
                <w:sz w:val="24"/>
                <w:szCs w:val="24"/>
              </w:rPr>
            </w:pPr>
          </w:p>
          <w:p w:rsidR="00F00E59" w:rsidRPr="004976BD" w:rsidRDefault="00F00E59" w:rsidP="00F33014">
            <w:pPr>
              <w:jc w:val="both"/>
              <w:rPr>
                <w:rFonts w:ascii="Times New Roman" w:hAnsi="Times New Roman" w:cs="Times New Roman"/>
                <w:sz w:val="24"/>
                <w:szCs w:val="24"/>
              </w:rPr>
            </w:pPr>
            <w:r>
              <w:rPr>
                <w:rFonts w:ascii="Times New Roman" w:hAnsi="Times New Roman" w:cs="Times New Roman"/>
                <w:sz w:val="24"/>
                <w:szCs w:val="24"/>
              </w:rPr>
              <w:t>Iesniegumu iesniedzējs</w:t>
            </w:r>
          </w:p>
        </w:tc>
        <w:tc>
          <w:tcPr>
            <w:tcW w:w="6004" w:type="dxa"/>
            <w:gridSpan w:val="4"/>
            <w:tcBorders>
              <w:top w:val="nil"/>
              <w:left w:val="nil"/>
              <w:bottom w:val="single" w:sz="4" w:space="0" w:color="auto"/>
              <w:right w:val="nil"/>
            </w:tcBorders>
          </w:tcPr>
          <w:p w:rsidR="00F00E59" w:rsidRDefault="00F00E59" w:rsidP="00F33014">
            <w:pPr>
              <w:jc w:val="both"/>
              <w:rPr>
                <w:rFonts w:ascii="Times New Roman" w:hAnsi="Times New Roman" w:cs="Times New Roman"/>
                <w:sz w:val="24"/>
                <w:szCs w:val="24"/>
              </w:rPr>
            </w:pPr>
          </w:p>
          <w:p w:rsidR="00F00E59" w:rsidRPr="004976BD" w:rsidRDefault="00F00E59" w:rsidP="00F33014">
            <w:pPr>
              <w:jc w:val="both"/>
              <w:rPr>
                <w:rFonts w:ascii="Times New Roman" w:hAnsi="Times New Roman" w:cs="Times New Roman"/>
                <w:sz w:val="24"/>
                <w:szCs w:val="24"/>
              </w:rPr>
            </w:pPr>
          </w:p>
        </w:tc>
      </w:tr>
      <w:tr w:rsidR="00F00E59" w:rsidTr="00F33014">
        <w:tc>
          <w:tcPr>
            <w:tcW w:w="2943" w:type="dxa"/>
            <w:gridSpan w:val="3"/>
            <w:tcBorders>
              <w:top w:val="nil"/>
              <w:left w:val="nil"/>
              <w:bottom w:val="nil"/>
              <w:right w:val="nil"/>
            </w:tcBorders>
          </w:tcPr>
          <w:p w:rsidR="00F00E59" w:rsidRPr="004976BD" w:rsidRDefault="00F00E59" w:rsidP="00F33014">
            <w:pPr>
              <w:jc w:val="both"/>
              <w:rPr>
                <w:rFonts w:ascii="Times New Roman" w:hAnsi="Times New Roman" w:cs="Times New Roman"/>
                <w:sz w:val="24"/>
                <w:szCs w:val="24"/>
              </w:rPr>
            </w:pPr>
          </w:p>
        </w:tc>
        <w:tc>
          <w:tcPr>
            <w:tcW w:w="5579" w:type="dxa"/>
            <w:gridSpan w:val="3"/>
            <w:tcBorders>
              <w:top w:val="nil"/>
              <w:left w:val="nil"/>
              <w:bottom w:val="nil"/>
              <w:right w:val="nil"/>
            </w:tcBorders>
          </w:tcPr>
          <w:p w:rsidR="00F00E59" w:rsidRPr="00151F3E" w:rsidRDefault="00F00E59" w:rsidP="00F33014">
            <w:pPr>
              <w:jc w:val="both"/>
              <w:rPr>
                <w:rFonts w:ascii="Times New Roman" w:hAnsi="Times New Roman" w:cs="Times New Roman"/>
                <w:sz w:val="20"/>
                <w:szCs w:val="20"/>
              </w:rPr>
            </w:pPr>
            <w:r>
              <w:rPr>
                <w:rFonts w:ascii="Times New Roman" w:hAnsi="Times New Roman" w:cs="Times New Roman"/>
                <w:sz w:val="24"/>
                <w:szCs w:val="24"/>
              </w:rPr>
              <w:t xml:space="preserve">                 </w:t>
            </w:r>
            <w:r w:rsidRPr="00151F3E">
              <w:rPr>
                <w:rFonts w:ascii="Times New Roman" w:hAnsi="Times New Roman" w:cs="Times New Roman"/>
                <w:sz w:val="20"/>
                <w:szCs w:val="20"/>
              </w:rPr>
              <w:t>(vārds, uzvārds un amats)</w:t>
            </w:r>
          </w:p>
        </w:tc>
      </w:tr>
      <w:tr w:rsidR="00F00E59" w:rsidTr="00F33014">
        <w:tc>
          <w:tcPr>
            <w:tcW w:w="8522" w:type="dxa"/>
            <w:gridSpan w:val="6"/>
            <w:tcBorders>
              <w:top w:val="nil"/>
              <w:left w:val="nil"/>
              <w:bottom w:val="nil"/>
              <w:right w:val="nil"/>
            </w:tcBorders>
          </w:tcPr>
          <w:p w:rsidR="00F00E59" w:rsidRDefault="00F00E59" w:rsidP="00F33014">
            <w:pPr>
              <w:jc w:val="both"/>
              <w:rPr>
                <w:rFonts w:ascii="Times New Roman" w:hAnsi="Times New Roman" w:cs="Times New Roman"/>
                <w:sz w:val="24"/>
                <w:szCs w:val="24"/>
              </w:rPr>
            </w:pPr>
            <w:r>
              <w:rPr>
                <w:rFonts w:ascii="Times New Roman" w:hAnsi="Times New Roman" w:cs="Times New Roman"/>
                <w:sz w:val="24"/>
                <w:szCs w:val="24"/>
              </w:rPr>
              <w:t>Pielikumā:</w:t>
            </w:r>
          </w:p>
          <w:p w:rsidR="00F00E59" w:rsidRPr="004976BD" w:rsidRDefault="00F00E59" w:rsidP="00F33014">
            <w:pPr>
              <w:jc w:val="both"/>
              <w:rPr>
                <w:rFonts w:ascii="Times New Roman" w:hAnsi="Times New Roman" w:cs="Times New Roman"/>
                <w:sz w:val="24"/>
                <w:szCs w:val="24"/>
              </w:rPr>
            </w:pPr>
          </w:p>
        </w:tc>
      </w:tr>
      <w:tr w:rsidR="00F00E59" w:rsidTr="00F33014">
        <w:tc>
          <w:tcPr>
            <w:tcW w:w="7338" w:type="dxa"/>
            <w:gridSpan w:val="4"/>
            <w:tcBorders>
              <w:top w:val="nil"/>
              <w:left w:val="nil"/>
              <w:bottom w:val="nil"/>
              <w:right w:val="single" w:sz="4" w:space="0" w:color="auto"/>
            </w:tcBorders>
          </w:tcPr>
          <w:p w:rsidR="00F00E59" w:rsidRPr="001F12F6" w:rsidRDefault="00F00E59" w:rsidP="00F33014">
            <w:pPr>
              <w:jc w:val="both"/>
              <w:rPr>
                <w:rFonts w:ascii="Times New Roman" w:hAnsi="Times New Roman" w:cs="Times New Roman"/>
                <w:b/>
                <w:sz w:val="24"/>
                <w:szCs w:val="24"/>
              </w:rPr>
            </w:pPr>
            <w:r w:rsidRPr="001F12F6">
              <w:rPr>
                <w:rFonts w:ascii="Times New Roman" w:hAnsi="Times New Roman" w:cs="Times New Roman"/>
                <w:b/>
                <w:sz w:val="24"/>
                <w:szCs w:val="24"/>
              </w:rPr>
              <w:t>Visiem pretendentiem</w:t>
            </w:r>
          </w:p>
        </w:tc>
        <w:tc>
          <w:tcPr>
            <w:tcW w:w="567" w:type="dxa"/>
            <w:tcBorders>
              <w:top w:val="single" w:sz="4" w:space="0" w:color="auto"/>
              <w:left w:val="single" w:sz="4" w:space="0" w:color="auto"/>
              <w:bottom w:val="single" w:sz="4" w:space="0" w:color="auto"/>
              <w:right w:val="single" w:sz="4" w:space="0" w:color="auto"/>
            </w:tcBorders>
          </w:tcPr>
          <w:p w:rsidR="00F00E59" w:rsidRPr="004976BD" w:rsidRDefault="00F00E59" w:rsidP="00F33014">
            <w:pPr>
              <w:jc w:val="center"/>
              <w:rPr>
                <w:rFonts w:ascii="Times New Roman" w:hAnsi="Times New Roman" w:cs="Times New Roman"/>
                <w:sz w:val="24"/>
                <w:szCs w:val="24"/>
              </w:rPr>
            </w:pPr>
            <w:r>
              <w:rPr>
                <w:rFonts w:ascii="Times New Roman" w:hAnsi="Times New Roman" w:cs="Times New Roman"/>
                <w:sz w:val="24"/>
                <w:szCs w:val="24"/>
              </w:rPr>
              <w:t>Jā</w:t>
            </w:r>
          </w:p>
        </w:tc>
        <w:tc>
          <w:tcPr>
            <w:tcW w:w="617" w:type="dxa"/>
            <w:tcBorders>
              <w:top w:val="single" w:sz="4" w:space="0" w:color="auto"/>
              <w:left w:val="single" w:sz="4" w:space="0" w:color="auto"/>
              <w:bottom w:val="single" w:sz="4" w:space="0" w:color="auto"/>
              <w:right w:val="single" w:sz="4" w:space="0" w:color="auto"/>
            </w:tcBorders>
          </w:tcPr>
          <w:p w:rsidR="00F00E59" w:rsidRPr="004976BD" w:rsidRDefault="00F00E59" w:rsidP="00F33014">
            <w:pPr>
              <w:jc w:val="center"/>
              <w:rPr>
                <w:rFonts w:ascii="Times New Roman" w:hAnsi="Times New Roman" w:cs="Times New Roman"/>
                <w:sz w:val="24"/>
                <w:szCs w:val="24"/>
              </w:rPr>
            </w:pPr>
            <w:r>
              <w:rPr>
                <w:rFonts w:ascii="Times New Roman" w:hAnsi="Times New Roman" w:cs="Times New Roman"/>
                <w:sz w:val="24"/>
                <w:szCs w:val="24"/>
              </w:rPr>
              <w:t>Nē</w:t>
            </w:r>
          </w:p>
        </w:tc>
      </w:tr>
      <w:tr w:rsidR="00F00E59" w:rsidTr="00F33014">
        <w:tc>
          <w:tcPr>
            <w:tcW w:w="7338" w:type="dxa"/>
            <w:gridSpan w:val="4"/>
            <w:tcBorders>
              <w:top w:val="nil"/>
              <w:left w:val="nil"/>
              <w:bottom w:val="nil"/>
              <w:right w:val="single" w:sz="4" w:space="0" w:color="auto"/>
            </w:tcBorders>
          </w:tcPr>
          <w:p w:rsidR="00F00E59" w:rsidRPr="001F12F6" w:rsidRDefault="00F00E59" w:rsidP="00F00E59">
            <w:pPr>
              <w:pStyle w:val="Sarakstarindkopa"/>
              <w:numPr>
                <w:ilvl w:val="0"/>
                <w:numId w:val="1"/>
              </w:numPr>
              <w:ind w:left="142" w:hanging="284"/>
              <w:jc w:val="both"/>
              <w:rPr>
                <w:rFonts w:ascii="Times New Roman" w:hAnsi="Times New Roman" w:cs="Times New Roman"/>
                <w:sz w:val="24"/>
                <w:szCs w:val="24"/>
              </w:rPr>
            </w:pPr>
            <w:r w:rsidRPr="001F12F6">
              <w:rPr>
                <w:rFonts w:ascii="Times New Roman" w:hAnsi="Times New Roman" w:cs="Times New Roman"/>
                <w:sz w:val="24"/>
                <w:szCs w:val="24"/>
              </w:rPr>
              <w:t>Iepriekšējā gada bilances un peļņas vai zaudējumu</w:t>
            </w:r>
            <w:r>
              <w:rPr>
                <w:rFonts w:ascii="Times New Roman" w:hAnsi="Times New Roman" w:cs="Times New Roman"/>
                <w:sz w:val="24"/>
                <w:szCs w:val="24"/>
              </w:rPr>
              <w:t xml:space="preserve"> aprēķins vai gada ienākumu deklarācija un ienākumu no saimnieciskās darbības aprēķins</w:t>
            </w:r>
          </w:p>
        </w:tc>
        <w:tc>
          <w:tcPr>
            <w:tcW w:w="567" w:type="dxa"/>
            <w:tcBorders>
              <w:top w:val="single" w:sz="4" w:space="0" w:color="auto"/>
              <w:left w:val="single" w:sz="4" w:space="0" w:color="auto"/>
              <w:bottom w:val="single" w:sz="4" w:space="0" w:color="auto"/>
              <w:right w:val="single" w:sz="4" w:space="0" w:color="auto"/>
            </w:tcBorders>
          </w:tcPr>
          <w:p w:rsidR="00F00E59" w:rsidRPr="001F12F6" w:rsidRDefault="00F00E59" w:rsidP="00F33014">
            <w:pPr>
              <w:ind w:left="142" w:hanging="284"/>
              <w:jc w:val="center"/>
              <w:rPr>
                <w:rFonts w:ascii="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F00E59" w:rsidRPr="001F12F6" w:rsidRDefault="00F00E59" w:rsidP="00F33014">
            <w:pPr>
              <w:ind w:left="142" w:hanging="284"/>
              <w:jc w:val="center"/>
              <w:rPr>
                <w:rFonts w:ascii="Times New Roman" w:hAnsi="Times New Roman" w:cs="Times New Roman"/>
                <w:sz w:val="24"/>
                <w:szCs w:val="24"/>
              </w:rPr>
            </w:pPr>
          </w:p>
        </w:tc>
      </w:tr>
      <w:tr w:rsidR="00F00E59" w:rsidTr="00F33014">
        <w:tc>
          <w:tcPr>
            <w:tcW w:w="7338" w:type="dxa"/>
            <w:gridSpan w:val="4"/>
            <w:tcBorders>
              <w:top w:val="nil"/>
              <w:left w:val="nil"/>
              <w:bottom w:val="nil"/>
              <w:right w:val="single" w:sz="4" w:space="0" w:color="auto"/>
            </w:tcBorders>
          </w:tcPr>
          <w:p w:rsidR="00F00E59" w:rsidRPr="001F12F6" w:rsidRDefault="00F00E59" w:rsidP="00F00E59">
            <w:pPr>
              <w:pStyle w:val="Sarakstarindkopa"/>
              <w:numPr>
                <w:ilvl w:val="0"/>
                <w:numId w:val="1"/>
              </w:numPr>
              <w:ind w:left="142" w:hanging="284"/>
              <w:jc w:val="both"/>
              <w:rPr>
                <w:rFonts w:ascii="Times New Roman" w:hAnsi="Times New Roman" w:cs="Times New Roman"/>
                <w:sz w:val="24"/>
                <w:szCs w:val="24"/>
              </w:rPr>
            </w:pPr>
            <w:r>
              <w:rPr>
                <w:rFonts w:ascii="Times New Roman" w:hAnsi="Times New Roman" w:cs="Times New Roman"/>
                <w:sz w:val="24"/>
                <w:szCs w:val="24"/>
              </w:rPr>
              <w:t>Valsts ieņēmumu dienesta izsniegta izziņa par pretendenta nodokļu samaksu, kas izdota ne vēlāk kā mēnesi pirms iesnieguma iesniegšanas atļaujas (licences) saņemšanai</w:t>
            </w:r>
          </w:p>
        </w:tc>
        <w:tc>
          <w:tcPr>
            <w:tcW w:w="567" w:type="dxa"/>
            <w:tcBorders>
              <w:top w:val="single" w:sz="4" w:space="0" w:color="auto"/>
              <w:left w:val="single" w:sz="4" w:space="0" w:color="auto"/>
              <w:bottom w:val="single" w:sz="4" w:space="0" w:color="auto"/>
              <w:right w:val="single" w:sz="4" w:space="0" w:color="auto"/>
            </w:tcBorders>
          </w:tcPr>
          <w:p w:rsidR="00F00E59" w:rsidRPr="001F12F6" w:rsidRDefault="00F00E59" w:rsidP="00F33014">
            <w:pPr>
              <w:ind w:left="142" w:hanging="284"/>
              <w:jc w:val="center"/>
              <w:rPr>
                <w:rFonts w:ascii="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F00E59" w:rsidRPr="001F12F6" w:rsidRDefault="00F00E59" w:rsidP="00F33014">
            <w:pPr>
              <w:ind w:left="142" w:hanging="284"/>
              <w:jc w:val="center"/>
              <w:rPr>
                <w:rFonts w:ascii="Times New Roman" w:hAnsi="Times New Roman" w:cs="Times New Roman"/>
                <w:sz w:val="24"/>
                <w:szCs w:val="24"/>
              </w:rPr>
            </w:pPr>
          </w:p>
        </w:tc>
      </w:tr>
      <w:tr w:rsidR="00F00E59" w:rsidTr="00F33014">
        <w:tc>
          <w:tcPr>
            <w:tcW w:w="7338" w:type="dxa"/>
            <w:gridSpan w:val="4"/>
            <w:tcBorders>
              <w:top w:val="nil"/>
              <w:left w:val="nil"/>
              <w:bottom w:val="nil"/>
              <w:right w:val="single" w:sz="4" w:space="0" w:color="auto"/>
            </w:tcBorders>
          </w:tcPr>
          <w:p w:rsidR="00F00E59" w:rsidRPr="004C08A1" w:rsidRDefault="00F00E59" w:rsidP="00F00E59">
            <w:pPr>
              <w:pStyle w:val="Sarakstarindkopa"/>
              <w:numPr>
                <w:ilvl w:val="0"/>
                <w:numId w:val="1"/>
              </w:numPr>
              <w:ind w:left="142" w:hanging="284"/>
              <w:jc w:val="both"/>
              <w:rPr>
                <w:rFonts w:ascii="Times New Roman" w:hAnsi="Times New Roman" w:cs="Times New Roman"/>
                <w:sz w:val="24"/>
                <w:szCs w:val="24"/>
              </w:rPr>
            </w:pPr>
            <w:r>
              <w:rPr>
                <w:rFonts w:ascii="Times New Roman" w:hAnsi="Times New Roman" w:cs="Times New Roman"/>
                <w:sz w:val="24"/>
                <w:szCs w:val="24"/>
              </w:rPr>
              <w:t>Zvejas kuģa vai mazizmēra kuģošanas līdzekļa nomas līgums, ja zvejā izmantojamais kuģis vai mazizmēra kuģošanas līdzeklis tiek nomāts (nomas līgums iesniegumam pievienojams obligāti)</w:t>
            </w:r>
          </w:p>
        </w:tc>
        <w:tc>
          <w:tcPr>
            <w:tcW w:w="567" w:type="dxa"/>
            <w:tcBorders>
              <w:top w:val="single" w:sz="4" w:space="0" w:color="auto"/>
              <w:left w:val="single" w:sz="4" w:space="0" w:color="auto"/>
              <w:bottom w:val="single" w:sz="4" w:space="0" w:color="auto"/>
              <w:right w:val="single" w:sz="4" w:space="0" w:color="auto"/>
            </w:tcBorders>
          </w:tcPr>
          <w:p w:rsidR="00F00E59" w:rsidRPr="001F12F6" w:rsidRDefault="00F00E59" w:rsidP="00F33014">
            <w:pPr>
              <w:ind w:left="142" w:hanging="284"/>
              <w:jc w:val="center"/>
              <w:rPr>
                <w:rFonts w:ascii="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F00E59" w:rsidRPr="001F12F6" w:rsidRDefault="00F00E59" w:rsidP="00F33014">
            <w:pPr>
              <w:ind w:left="142" w:hanging="284"/>
              <w:jc w:val="center"/>
              <w:rPr>
                <w:rFonts w:ascii="Times New Roman" w:hAnsi="Times New Roman" w:cs="Times New Roman"/>
                <w:sz w:val="24"/>
                <w:szCs w:val="24"/>
              </w:rPr>
            </w:pPr>
          </w:p>
        </w:tc>
      </w:tr>
      <w:tr w:rsidR="00F00E59" w:rsidTr="00F33014">
        <w:tc>
          <w:tcPr>
            <w:tcW w:w="7338" w:type="dxa"/>
            <w:gridSpan w:val="4"/>
            <w:tcBorders>
              <w:top w:val="nil"/>
              <w:left w:val="nil"/>
              <w:bottom w:val="nil"/>
              <w:right w:val="nil"/>
            </w:tcBorders>
          </w:tcPr>
          <w:p w:rsidR="00F00E59" w:rsidRPr="001F12F6" w:rsidRDefault="00F00E59" w:rsidP="00F33014">
            <w:pPr>
              <w:ind w:left="142" w:hanging="284"/>
              <w:jc w:val="both"/>
              <w:rPr>
                <w:rFonts w:ascii="Times New Roman" w:hAnsi="Times New Roman" w:cs="Times New Roman"/>
                <w:sz w:val="24"/>
                <w:szCs w:val="24"/>
              </w:rPr>
            </w:pPr>
          </w:p>
        </w:tc>
        <w:tc>
          <w:tcPr>
            <w:tcW w:w="567" w:type="dxa"/>
            <w:tcBorders>
              <w:top w:val="single" w:sz="4" w:space="0" w:color="auto"/>
              <w:left w:val="nil"/>
              <w:bottom w:val="single" w:sz="4" w:space="0" w:color="auto"/>
              <w:right w:val="nil"/>
            </w:tcBorders>
          </w:tcPr>
          <w:p w:rsidR="00F00E59" w:rsidRPr="001F12F6" w:rsidRDefault="00F00E59" w:rsidP="00F33014">
            <w:pPr>
              <w:ind w:left="142" w:hanging="284"/>
              <w:jc w:val="center"/>
              <w:rPr>
                <w:rFonts w:ascii="Times New Roman" w:hAnsi="Times New Roman" w:cs="Times New Roman"/>
                <w:sz w:val="24"/>
                <w:szCs w:val="24"/>
              </w:rPr>
            </w:pPr>
          </w:p>
        </w:tc>
        <w:tc>
          <w:tcPr>
            <w:tcW w:w="617" w:type="dxa"/>
            <w:tcBorders>
              <w:top w:val="single" w:sz="4" w:space="0" w:color="auto"/>
              <w:left w:val="nil"/>
              <w:bottom w:val="single" w:sz="4" w:space="0" w:color="auto"/>
              <w:right w:val="nil"/>
            </w:tcBorders>
          </w:tcPr>
          <w:p w:rsidR="00F00E59" w:rsidRPr="001F12F6" w:rsidRDefault="00F00E59" w:rsidP="00F33014">
            <w:pPr>
              <w:ind w:left="142" w:hanging="284"/>
              <w:jc w:val="center"/>
              <w:rPr>
                <w:rFonts w:ascii="Times New Roman" w:hAnsi="Times New Roman" w:cs="Times New Roman"/>
                <w:sz w:val="24"/>
                <w:szCs w:val="24"/>
              </w:rPr>
            </w:pPr>
          </w:p>
        </w:tc>
      </w:tr>
      <w:tr w:rsidR="00F00E59" w:rsidTr="00F33014">
        <w:tc>
          <w:tcPr>
            <w:tcW w:w="7338" w:type="dxa"/>
            <w:gridSpan w:val="4"/>
            <w:tcBorders>
              <w:top w:val="nil"/>
              <w:left w:val="nil"/>
              <w:bottom w:val="nil"/>
              <w:right w:val="single" w:sz="4" w:space="0" w:color="auto"/>
            </w:tcBorders>
          </w:tcPr>
          <w:p w:rsidR="00F00E59" w:rsidRPr="00666992" w:rsidRDefault="00F00E59" w:rsidP="00F33014">
            <w:pPr>
              <w:ind w:hanging="142"/>
              <w:jc w:val="both"/>
              <w:rPr>
                <w:rFonts w:ascii="Times New Roman" w:hAnsi="Times New Roman" w:cs="Times New Roman"/>
                <w:b/>
                <w:sz w:val="24"/>
                <w:szCs w:val="24"/>
              </w:rPr>
            </w:pPr>
            <w:r w:rsidRPr="00666992">
              <w:rPr>
                <w:rFonts w:ascii="Times New Roman" w:hAnsi="Times New Roman" w:cs="Times New Roman"/>
                <w:b/>
                <w:sz w:val="24"/>
                <w:szCs w:val="24"/>
              </w:rPr>
              <w:t>Atļaujas (licences) saņemšanai komercdarbībai starptautiskajos un citu valstu ūdeņos ārpus Baltijas jūras</w:t>
            </w:r>
          </w:p>
        </w:tc>
        <w:tc>
          <w:tcPr>
            <w:tcW w:w="567" w:type="dxa"/>
            <w:tcBorders>
              <w:top w:val="single" w:sz="4" w:space="0" w:color="auto"/>
              <w:left w:val="single" w:sz="4" w:space="0" w:color="auto"/>
              <w:bottom w:val="single" w:sz="4" w:space="0" w:color="auto"/>
              <w:right w:val="single" w:sz="4" w:space="0" w:color="auto"/>
            </w:tcBorders>
          </w:tcPr>
          <w:p w:rsidR="00F00E59" w:rsidRPr="001F12F6" w:rsidRDefault="00F00E59" w:rsidP="00F33014">
            <w:pPr>
              <w:ind w:left="142" w:hanging="284"/>
              <w:jc w:val="center"/>
              <w:rPr>
                <w:rFonts w:ascii="Times New Roman" w:hAnsi="Times New Roman" w:cs="Times New Roman"/>
                <w:sz w:val="24"/>
                <w:szCs w:val="24"/>
              </w:rPr>
            </w:pPr>
            <w:r>
              <w:rPr>
                <w:rFonts w:ascii="Times New Roman" w:hAnsi="Times New Roman" w:cs="Times New Roman"/>
                <w:sz w:val="24"/>
                <w:szCs w:val="24"/>
              </w:rPr>
              <w:t>Jā</w:t>
            </w:r>
          </w:p>
        </w:tc>
        <w:tc>
          <w:tcPr>
            <w:tcW w:w="617" w:type="dxa"/>
            <w:tcBorders>
              <w:top w:val="single" w:sz="4" w:space="0" w:color="auto"/>
              <w:left w:val="single" w:sz="4" w:space="0" w:color="auto"/>
              <w:bottom w:val="single" w:sz="4" w:space="0" w:color="auto"/>
              <w:right w:val="single" w:sz="4" w:space="0" w:color="auto"/>
            </w:tcBorders>
          </w:tcPr>
          <w:p w:rsidR="00F00E59" w:rsidRPr="001F12F6" w:rsidRDefault="00F00E59" w:rsidP="00F33014">
            <w:pPr>
              <w:ind w:left="142" w:hanging="284"/>
              <w:jc w:val="center"/>
              <w:rPr>
                <w:rFonts w:ascii="Times New Roman" w:hAnsi="Times New Roman" w:cs="Times New Roman"/>
                <w:sz w:val="24"/>
                <w:szCs w:val="24"/>
              </w:rPr>
            </w:pPr>
            <w:r>
              <w:rPr>
                <w:rFonts w:ascii="Times New Roman" w:hAnsi="Times New Roman" w:cs="Times New Roman"/>
                <w:sz w:val="24"/>
                <w:szCs w:val="24"/>
              </w:rPr>
              <w:t>Nē</w:t>
            </w:r>
          </w:p>
        </w:tc>
      </w:tr>
      <w:tr w:rsidR="00F00E59" w:rsidTr="00F33014">
        <w:tc>
          <w:tcPr>
            <w:tcW w:w="7338" w:type="dxa"/>
            <w:gridSpan w:val="4"/>
            <w:tcBorders>
              <w:top w:val="nil"/>
              <w:left w:val="nil"/>
              <w:bottom w:val="nil"/>
              <w:right w:val="single" w:sz="4" w:space="0" w:color="auto"/>
            </w:tcBorders>
          </w:tcPr>
          <w:p w:rsidR="00F00E59" w:rsidRPr="00666992" w:rsidRDefault="00F00E59" w:rsidP="00F00E59">
            <w:pPr>
              <w:pStyle w:val="Sarakstarindkopa"/>
              <w:numPr>
                <w:ilvl w:val="0"/>
                <w:numId w:val="2"/>
              </w:numPr>
              <w:tabs>
                <w:tab w:val="left" w:pos="284"/>
              </w:tabs>
              <w:ind w:left="142" w:hanging="142"/>
              <w:jc w:val="both"/>
              <w:rPr>
                <w:rFonts w:ascii="Times New Roman" w:hAnsi="Times New Roman" w:cs="Times New Roman"/>
                <w:sz w:val="24"/>
                <w:szCs w:val="24"/>
              </w:rPr>
            </w:pPr>
            <w:r>
              <w:rPr>
                <w:rFonts w:ascii="Times New Roman" w:hAnsi="Times New Roman" w:cs="Times New Roman"/>
                <w:sz w:val="24"/>
                <w:szCs w:val="24"/>
              </w:rPr>
              <w:t xml:space="preserve">Latvijas Jūras administrācijas pilnvarotas klasifikācijas sabiedrības  izsniegta atbilstības apliecība </w:t>
            </w:r>
            <w:r w:rsidRPr="007F33C1">
              <w:rPr>
                <w:rFonts w:ascii="Times New Roman" w:hAnsi="Times New Roman" w:cs="Times New Roman"/>
                <w:i/>
                <w:sz w:val="24"/>
                <w:szCs w:val="24"/>
              </w:rPr>
              <w:t>(</w:t>
            </w:r>
            <w:proofErr w:type="spellStart"/>
            <w:r w:rsidRPr="007F33C1">
              <w:rPr>
                <w:rFonts w:ascii="Times New Roman" w:hAnsi="Times New Roman" w:cs="Times New Roman"/>
                <w:i/>
                <w:sz w:val="24"/>
                <w:szCs w:val="24"/>
              </w:rPr>
              <w:t>Certificate</w:t>
            </w:r>
            <w:proofErr w:type="spellEnd"/>
            <w:r w:rsidRPr="007F33C1">
              <w:rPr>
                <w:rFonts w:ascii="Times New Roman" w:hAnsi="Times New Roman" w:cs="Times New Roman"/>
                <w:i/>
                <w:sz w:val="24"/>
                <w:szCs w:val="24"/>
              </w:rPr>
              <w:t xml:space="preserve"> </w:t>
            </w:r>
            <w:proofErr w:type="spellStart"/>
            <w:r w:rsidRPr="007F33C1">
              <w:rPr>
                <w:rFonts w:ascii="Times New Roman" w:hAnsi="Times New Roman" w:cs="Times New Roman"/>
                <w:i/>
                <w:sz w:val="24"/>
                <w:szCs w:val="24"/>
              </w:rPr>
              <w:t>of</w:t>
            </w:r>
            <w:proofErr w:type="spellEnd"/>
            <w:r w:rsidRPr="007F33C1">
              <w:rPr>
                <w:rFonts w:ascii="Times New Roman" w:hAnsi="Times New Roman" w:cs="Times New Roman"/>
                <w:i/>
                <w:sz w:val="24"/>
                <w:szCs w:val="24"/>
              </w:rPr>
              <w:t xml:space="preserve"> </w:t>
            </w:r>
            <w:proofErr w:type="spellStart"/>
            <w:r w:rsidRPr="007F33C1">
              <w:rPr>
                <w:rFonts w:ascii="Times New Roman" w:hAnsi="Times New Roman" w:cs="Times New Roman"/>
                <w:i/>
                <w:sz w:val="24"/>
                <w:szCs w:val="24"/>
              </w:rPr>
              <w:t>Compliance</w:t>
            </w:r>
            <w:proofErr w:type="spellEnd"/>
            <w:r w:rsidRPr="007F33C1">
              <w:rPr>
                <w:rFonts w:ascii="Times New Roman" w:hAnsi="Times New Roman" w:cs="Times New Roman"/>
                <w:i/>
                <w:sz w:val="24"/>
                <w:szCs w:val="24"/>
              </w:rPr>
              <w:t>)</w:t>
            </w:r>
            <w:r>
              <w:rPr>
                <w:rFonts w:ascii="Times New Roman" w:hAnsi="Times New Roman" w:cs="Times New Roman"/>
                <w:sz w:val="24"/>
                <w:szCs w:val="24"/>
              </w:rPr>
              <w:t xml:space="preserve"> kuģiem, kas atrodas klasifikācijas sabiedrības tehniskajā uzraudzībā</w:t>
            </w:r>
          </w:p>
        </w:tc>
        <w:tc>
          <w:tcPr>
            <w:tcW w:w="567" w:type="dxa"/>
            <w:tcBorders>
              <w:top w:val="single" w:sz="4" w:space="0" w:color="auto"/>
              <w:left w:val="single" w:sz="4" w:space="0" w:color="auto"/>
              <w:bottom w:val="single" w:sz="4" w:space="0" w:color="auto"/>
              <w:right w:val="single" w:sz="4" w:space="0" w:color="auto"/>
            </w:tcBorders>
          </w:tcPr>
          <w:p w:rsidR="00F00E59" w:rsidRPr="001F12F6" w:rsidRDefault="00F00E59" w:rsidP="00F33014">
            <w:pPr>
              <w:ind w:left="142" w:hanging="284"/>
              <w:jc w:val="center"/>
              <w:rPr>
                <w:rFonts w:ascii="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F00E59" w:rsidRPr="001F12F6" w:rsidRDefault="00F00E59" w:rsidP="00F33014">
            <w:pPr>
              <w:ind w:left="142" w:hanging="284"/>
              <w:jc w:val="center"/>
              <w:rPr>
                <w:rFonts w:ascii="Times New Roman" w:hAnsi="Times New Roman" w:cs="Times New Roman"/>
                <w:sz w:val="24"/>
                <w:szCs w:val="24"/>
              </w:rPr>
            </w:pPr>
          </w:p>
        </w:tc>
      </w:tr>
      <w:tr w:rsidR="00F00E59" w:rsidTr="00F33014">
        <w:trPr>
          <w:trHeight w:val="415"/>
        </w:trPr>
        <w:tc>
          <w:tcPr>
            <w:tcW w:w="7338" w:type="dxa"/>
            <w:gridSpan w:val="4"/>
            <w:tcBorders>
              <w:top w:val="nil"/>
              <w:left w:val="nil"/>
              <w:bottom w:val="nil"/>
              <w:right w:val="single" w:sz="4" w:space="0" w:color="auto"/>
            </w:tcBorders>
          </w:tcPr>
          <w:p w:rsidR="00F00E59" w:rsidRPr="00666992" w:rsidRDefault="00F00E59" w:rsidP="00F00E59">
            <w:pPr>
              <w:pStyle w:val="Sarakstarindkopa"/>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Latvijas Jūras administrācijas izsniegtas kuģošanas spējas  apliecība kuģiem, kas atrodas </w:t>
            </w:r>
            <w:r w:rsidRPr="00D92647">
              <w:rPr>
                <w:rFonts w:ascii="Times New Roman" w:hAnsi="Times New Roman" w:cs="Times New Roman"/>
                <w:sz w:val="24"/>
                <w:szCs w:val="24"/>
              </w:rPr>
              <w:t>Latvijas Jūras administrācijas</w:t>
            </w:r>
            <w:r>
              <w:rPr>
                <w:rFonts w:ascii="Times New Roman" w:hAnsi="Times New Roman" w:cs="Times New Roman"/>
                <w:sz w:val="24"/>
                <w:szCs w:val="24"/>
              </w:rPr>
              <w:t xml:space="preserve"> Kuģošanas darbības inspekcijas tehniskajā uzraudzībā</w:t>
            </w:r>
          </w:p>
        </w:tc>
        <w:tc>
          <w:tcPr>
            <w:tcW w:w="567" w:type="dxa"/>
            <w:tcBorders>
              <w:top w:val="single" w:sz="4" w:space="0" w:color="auto"/>
              <w:left w:val="single" w:sz="4" w:space="0" w:color="auto"/>
              <w:bottom w:val="single" w:sz="4" w:space="0" w:color="auto"/>
              <w:right w:val="single" w:sz="4" w:space="0" w:color="auto"/>
            </w:tcBorders>
          </w:tcPr>
          <w:p w:rsidR="00F00E59" w:rsidRPr="001F12F6" w:rsidRDefault="00F00E59" w:rsidP="00F33014">
            <w:pPr>
              <w:ind w:left="142" w:hanging="284"/>
              <w:jc w:val="center"/>
              <w:rPr>
                <w:rFonts w:ascii="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F00E59" w:rsidRPr="001F12F6" w:rsidRDefault="00F00E59" w:rsidP="00F33014">
            <w:pPr>
              <w:ind w:left="142" w:hanging="284"/>
              <w:jc w:val="center"/>
              <w:rPr>
                <w:rFonts w:ascii="Times New Roman" w:hAnsi="Times New Roman" w:cs="Times New Roman"/>
                <w:sz w:val="24"/>
                <w:szCs w:val="24"/>
              </w:rPr>
            </w:pPr>
          </w:p>
        </w:tc>
      </w:tr>
      <w:tr w:rsidR="00F00E59" w:rsidTr="00F33014">
        <w:trPr>
          <w:trHeight w:val="303"/>
        </w:trPr>
        <w:tc>
          <w:tcPr>
            <w:tcW w:w="7338" w:type="dxa"/>
            <w:gridSpan w:val="4"/>
            <w:tcBorders>
              <w:top w:val="nil"/>
              <w:left w:val="nil"/>
              <w:bottom w:val="nil"/>
              <w:right w:val="nil"/>
            </w:tcBorders>
          </w:tcPr>
          <w:p w:rsidR="00F00E59" w:rsidRDefault="00F00E59" w:rsidP="00F33014">
            <w:pPr>
              <w:pStyle w:val="Sarakstarindkopa"/>
              <w:ind w:left="502"/>
              <w:jc w:val="both"/>
              <w:rPr>
                <w:rFonts w:ascii="Times New Roman" w:hAnsi="Times New Roman" w:cs="Times New Roman"/>
                <w:sz w:val="24"/>
                <w:szCs w:val="24"/>
              </w:rPr>
            </w:pPr>
          </w:p>
        </w:tc>
        <w:tc>
          <w:tcPr>
            <w:tcW w:w="567" w:type="dxa"/>
            <w:tcBorders>
              <w:top w:val="single" w:sz="4" w:space="0" w:color="auto"/>
              <w:left w:val="nil"/>
              <w:bottom w:val="single" w:sz="4" w:space="0" w:color="auto"/>
              <w:right w:val="nil"/>
            </w:tcBorders>
          </w:tcPr>
          <w:p w:rsidR="00F00E59" w:rsidRPr="001F12F6" w:rsidRDefault="00F00E59" w:rsidP="00F33014">
            <w:pPr>
              <w:ind w:left="142" w:hanging="284"/>
              <w:jc w:val="center"/>
              <w:rPr>
                <w:rFonts w:ascii="Times New Roman" w:hAnsi="Times New Roman" w:cs="Times New Roman"/>
                <w:sz w:val="24"/>
                <w:szCs w:val="24"/>
              </w:rPr>
            </w:pPr>
          </w:p>
        </w:tc>
        <w:tc>
          <w:tcPr>
            <w:tcW w:w="617" w:type="dxa"/>
            <w:tcBorders>
              <w:top w:val="single" w:sz="4" w:space="0" w:color="auto"/>
              <w:left w:val="nil"/>
              <w:bottom w:val="single" w:sz="4" w:space="0" w:color="auto"/>
              <w:right w:val="nil"/>
            </w:tcBorders>
          </w:tcPr>
          <w:p w:rsidR="00F00E59" w:rsidRPr="001F12F6" w:rsidRDefault="00F00E59" w:rsidP="00F33014">
            <w:pPr>
              <w:ind w:left="142" w:hanging="284"/>
              <w:jc w:val="center"/>
              <w:rPr>
                <w:rFonts w:ascii="Times New Roman" w:hAnsi="Times New Roman" w:cs="Times New Roman"/>
                <w:sz w:val="24"/>
                <w:szCs w:val="24"/>
              </w:rPr>
            </w:pPr>
          </w:p>
        </w:tc>
      </w:tr>
      <w:tr w:rsidR="00F00E59" w:rsidTr="00F33014">
        <w:trPr>
          <w:trHeight w:val="303"/>
        </w:trPr>
        <w:tc>
          <w:tcPr>
            <w:tcW w:w="7338" w:type="dxa"/>
            <w:gridSpan w:val="4"/>
            <w:tcBorders>
              <w:top w:val="nil"/>
              <w:left w:val="nil"/>
              <w:bottom w:val="nil"/>
              <w:right w:val="single" w:sz="4" w:space="0" w:color="auto"/>
            </w:tcBorders>
          </w:tcPr>
          <w:p w:rsidR="00F00E59" w:rsidRPr="00D92647" w:rsidRDefault="00F00E59" w:rsidP="00F33014">
            <w:pPr>
              <w:pStyle w:val="Sarakstarindkopa"/>
              <w:ind w:left="0"/>
              <w:jc w:val="both"/>
              <w:rPr>
                <w:rFonts w:ascii="Times New Roman" w:hAnsi="Times New Roman" w:cs="Times New Roman"/>
                <w:b/>
                <w:sz w:val="24"/>
                <w:szCs w:val="24"/>
              </w:rPr>
            </w:pPr>
            <w:r w:rsidRPr="00D92647">
              <w:rPr>
                <w:rFonts w:ascii="Times New Roman" w:hAnsi="Times New Roman" w:cs="Times New Roman"/>
                <w:b/>
                <w:sz w:val="24"/>
                <w:szCs w:val="24"/>
              </w:rPr>
              <w:t>Atļaujas (licences) saņemšanai komercdarbībai Baltijas jūrā un Rīgas jūras līcī aiz piekrastes ūdeņiem</w:t>
            </w:r>
          </w:p>
        </w:tc>
        <w:tc>
          <w:tcPr>
            <w:tcW w:w="567" w:type="dxa"/>
            <w:tcBorders>
              <w:top w:val="single" w:sz="4" w:space="0" w:color="auto"/>
              <w:left w:val="single" w:sz="4" w:space="0" w:color="auto"/>
              <w:bottom w:val="single" w:sz="4" w:space="0" w:color="auto"/>
              <w:right w:val="single" w:sz="4" w:space="0" w:color="auto"/>
            </w:tcBorders>
          </w:tcPr>
          <w:p w:rsidR="00F00E59" w:rsidRPr="001F12F6" w:rsidRDefault="00F00E59" w:rsidP="00F33014">
            <w:pPr>
              <w:ind w:left="142" w:hanging="284"/>
              <w:jc w:val="center"/>
              <w:rPr>
                <w:rFonts w:ascii="Times New Roman" w:hAnsi="Times New Roman" w:cs="Times New Roman"/>
                <w:sz w:val="24"/>
                <w:szCs w:val="24"/>
              </w:rPr>
            </w:pPr>
            <w:r>
              <w:rPr>
                <w:rFonts w:ascii="Times New Roman" w:hAnsi="Times New Roman" w:cs="Times New Roman"/>
                <w:sz w:val="24"/>
                <w:szCs w:val="24"/>
              </w:rPr>
              <w:t>Jā</w:t>
            </w:r>
          </w:p>
        </w:tc>
        <w:tc>
          <w:tcPr>
            <w:tcW w:w="617" w:type="dxa"/>
            <w:tcBorders>
              <w:top w:val="single" w:sz="4" w:space="0" w:color="auto"/>
              <w:left w:val="single" w:sz="4" w:space="0" w:color="auto"/>
              <w:bottom w:val="single" w:sz="4" w:space="0" w:color="auto"/>
              <w:right w:val="single" w:sz="4" w:space="0" w:color="auto"/>
            </w:tcBorders>
          </w:tcPr>
          <w:p w:rsidR="00F00E59" w:rsidRPr="001F12F6" w:rsidRDefault="00F00E59" w:rsidP="00F33014">
            <w:pPr>
              <w:ind w:left="142" w:hanging="284"/>
              <w:jc w:val="center"/>
              <w:rPr>
                <w:rFonts w:ascii="Times New Roman" w:hAnsi="Times New Roman" w:cs="Times New Roman"/>
                <w:sz w:val="24"/>
                <w:szCs w:val="24"/>
              </w:rPr>
            </w:pPr>
            <w:r>
              <w:rPr>
                <w:rFonts w:ascii="Times New Roman" w:hAnsi="Times New Roman" w:cs="Times New Roman"/>
                <w:sz w:val="24"/>
                <w:szCs w:val="24"/>
              </w:rPr>
              <w:t>Nē</w:t>
            </w:r>
          </w:p>
        </w:tc>
      </w:tr>
      <w:tr w:rsidR="00F00E59" w:rsidTr="00F33014">
        <w:trPr>
          <w:trHeight w:val="303"/>
        </w:trPr>
        <w:tc>
          <w:tcPr>
            <w:tcW w:w="7338" w:type="dxa"/>
            <w:gridSpan w:val="4"/>
            <w:tcBorders>
              <w:top w:val="nil"/>
              <w:left w:val="nil"/>
              <w:bottom w:val="nil"/>
              <w:right w:val="single" w:sz="4" w:space="0" w:color="auto"/>
            </w:tcBorders>
          </w:tcPr>
          <w:p w:rsidR="00F00E59" w:rsidRPr="00D92647" w:rsidRDefault="00F00E59" w:rsidP="00F33014">
            <w:pPr>
              <w:pStyle w:val="Sarakstarindkopa"/>
              <w:ind w:left="0"/>
              <w:jc w:val="both"/>
              <w:rPr>
                <w:rFonts w:ascii="Times New Roman" w:hAnsi="Times New Roman" w:cs="Times New Roman"/>
                <w:sz w:val="24"/>
                <w:szCs w:val="24"/>
              </w:rPr>
            </w:pPr>
            <w:r w:rsidRPr="00D92647">
              <w:rPr>
                <w:rFonts w:ascii="Times New Roman" w:hAnsi="Times New Roman" w:cs="Times New Roman"/>
                <w:sz w:val="24"/>
                <w:szCs w:val="24"/>
              </w:rPr>
              <w:t>Latvijas Jūras administrācijas izsniegta kuģa kuģošanas spējas apliecība</w:t>
            </w:r>
          </w:p>
        </w:tc>
        <w:tc>
          <w:tcPr>
            <w:tcW w:w="567" w:type="dxa"/>
            <w:tcBorders>
              <w:top w:val="single" w:sz="4" w:space="0" w:color="auto"/>
              <w:left w:val="single" w:sz="4" w:space="0" w:color="auto"/>
              <w:bottom w:val="single" w:sz="4" w:space="0" w:color="auto"/>
              <w:right w:val="single" w:sz="4" w:space="0" w:color="auto"/>
            </w:tcBorders>
          </w:tcPr>
          <w:p w:rsidR="00F00E59" w:rsidRDefault="00F00E59" w:rsidP="00F33014">
            <w:pPr>
              <w:ind w:left="142" w:hanging="284"/>
              <w:jc w:val="center"/>
              <w:rPr>
                <w:rFonts w:ascii="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F00E59" w:rsidRDefault="00F00E59" w:rsidP="00F33014">
            <w:pPr>
              <w:ind w:left="142" w:hanging="284"/>
              <w:jc w:val="center"/>
              <w:rPr>
                <w:rFonts w:ascii="Times New Roman" w:hAnsi="Times New Roman" w:cs="Times New Roman"/>
                <w:sz w:val="24"/>
                <w:szCs w:val="24"/>
              </w:rPr>
            </w:pPr>
          </w:p>
        </w:tc>
      </w:tr>
      <w:tr w:rsidR="00F00E59" w:rsidTr="00F33014">
        <w:trPr>
          <w:trHeight w:val="303"/>
        </w:trPr>
        <w:tc>
          <w:tcPr>
            <w:tcW w:w="7338" w:type="dxa"/>
            <w:gridSpan w:val="4"/>
            <w:tcBorders>
              <w:top w:val="nil"/>
              <w:left w:val="nil"/>
              <w:bottom w:val="nil"/>
              <w:right w:val="nil"/>
            </w:tcBorders>
          </w:tcPr>
          <w:p w:rsidR="00F00E59" w:rsidRPr="00D92647" w:rsidRDefault="00F00E59" w:rsidP="00F33014">
            <w:pPr>
              <w:pStyle w:val="Sarakstarindkopa"/>
              <w:ind w:left="0"/>
              <w:jc w:val="both"/>
              <w:rPr>
                <w:rFonts w:ascii="Times New Roman" w:hAnsi="Times New Roman" w:cs="Times New Roman"/>
                <w:sz w:val="24"/>
                <w:szCs w:val="24"/>
              </w:rPr>
            </w:pPr>
          </w:p>
        </w:tc>
        <w:tc>
          <w:tcPr>
            <w:tcW w:w="567" w:type="dxa"/>
            <w:tcBorders>
              <w:top w:val="single" w:sz="4" w:space="0" w:color="auto"/>
              <w:left w:val="nil"/>
              <w:bottom w:val="single" w:sz="4" w:space="0" w:color="auto"/>
              <w:right w:val="nil"/>
            </w:tcBorders>
          </w:tcPr>
          <w:p w:rsidR="00F00E59" w:rsidRDefault="00F00E59" w:rsidP="00F33014">
            <w:pPr>
              <w:ind w:left="142" w:hanging="284"/>
              <w:jc w:val="center"/>
              <w:rPr>
                <w:rFonts w:ascii="Times New Roman" w:hAnsi="Times New Roman" w:cs="Times New Roman"/>
                <w:sz w:val="24"/>
                <w:szCs w:val="24"/>
              </w:rPr>
            </w:pPr>
          </w:p>
        </w:tc>
        <w:tc>
          <w:tcPr>
            <w:tcW w:w="617" w:type="dxa"/>
            <w:tcBorders>
              <w:top w:val="single" w:sz="4" w:space="0" w:color="auto"/>
              <w:left w:val="nil"/>
              <w:bottom w:val="single" w:sz="4" w:space="0" w:color="auto"/>
              <w:right w:val="nil"/>
            </w:tcBorders>
          </w:tcPr>
          <w:p w:rsidR="00F00E59" w:rsidRDefault="00F00E59" w:rsidP="00F33014">
            <w:pPr>
              <w:ind w:left="142" w:hanging="284"/>
              <w:jc w:val="center"/>
              <w:rPr>
                <w:rFonts w:ascii="Times New Roman" w:hAnsi="Times New Roman" w:cs="Times New Roman"/>
                <w:sz w:val="24"/>
                <w:szCs w:val="24"/>
              </w:rPr>
            </w:pPr>
          </w:p>
        </w:tc>
      </w:tr>
      <w:tr w:rsidR="00F00E59" w:rsidTr="00F33014">
        <w:trPr>
          <w:trHeight w:val="303"/>
        </w:trPr>
        <w:tc>
          <w:tcPr>
            <w:tcW w:w="7338" w:type="dxa"/>
            <w:gridSpan w:val="4"/>
            <w:tcBorders>
              <w:top w:val="nil"/>
              <w:left w:val="nil"/>
              <w:bottom w:val="nil"/>
              <w:right w:val="single" w:sz="4" w:space="0" w:color="auto"/>
            </w:tcBorders>
          </w:tcPr>
          <w:p w:rsidR="00F00E59" w:rsidRPr="003438B3" w:rsidRDefault="00F00E59" w:rsidP="00F33014">
            <w:pPr>
              <w:pStyle w:val="Sarakstarindkopa"/>
              <w:ind w:left="0"/>
              <w:jc w:val="both"/>
              <w:rPr>
                <w:rFonts w:ascii="Times New Roman" w:hAnsi="Times New Roman" w:cs="Times New Roman"/>
                <w:b/>
                <w:sz w:val="24"/>
                <w:szCs w:val="24"/>
              </w:rPr>
            </w:pPr>
            <w:r w:rsidRPr="003438B3">
              <w:rPr>
                <w:rFonts w:ascii="Times New Roman" w:hAnsi="Times New Roman" w:cs="Times New Roman"/>
                <w:b/>
                <w:sz w:val="24"/>
                <w:szCs w:val="24"/>
              </w:rPr>
              <w:t>Atļaujas (licences) saņemšanai komercdarbībai Baltijas jūras un Rīgas jūras līča piekrastes ūdeņos</w:t>
            </w:r>
          </w:p>
        </w:tc>
        <w:tc>
          <w:tcPr>
            <w:tcW w:w="567" w:type="dxa"/>
            <w:tcBorders>
              <w:top w:val="single" w:sz="4" w:space="0" w:color="auto"/>
              <w:left w:val="single" w:sz="4" w:space="0" w:color="auto"/>
              <w:bottom w:val="single" w:sz="4" w:space="0" w:color="auto"/>
              <w:right w:val="single" w:sz="4" w:space="0" w:color="auto"/>
            </w:tcBorders>
          </w:tcPr>
          <w:p w:rsidR="00F00E59" w:rsidRDefault="00F00E59" w:rsidP="00F33014">
            <w:pPr>
              <w:ind w:left="142" w:hanging="284"/>
              <w:jc w:val="center"/>
              <w:rPr>
                <w:rFonts w:ascii="Times New Roman" w:hAnsi="Times New Roman" w:cs="Times New Roman"/>
                <w:sz w:val="24"/>
                <w:szCs w:val="24"/>
              </w:rPr>
            </w:pPr>
            <w:r>
              <w:rPr>
                <w:rFonts w:ascii="Times New Roman" w:hAnsi="Times New Roman" w:cs="Times New Roman"/>
                <w:sz w:val="24"/>
                <w:szCs w:val="24"/>
              </w:rPr>
              <w:t>Jā</w:t>
            </w:r>
          </w:p>
        </w:tc>
        <w:tc>
          <w:tcPr>
            <w:tcW w:w="617" w:type="dxa"/>
            <w:tcBorders>
              <w:top w:val="single" w:sz="4" w:space="0" w:color="auto"/>
              <w:left w:val="single" w:sz="4" w:space="0" w:color="auto"/>
              <w:bottom w:val="single" w:sz="4" w:space="0" w:color="auto"/>
              <w:right w:val="single" w:sz="4" w:space="0" w:color="auto"/>
            </w:tcBorders>
          </w:tcPr>
          <w:p w:rsidR="00F00E59" w:rsidRDefault="00F00E59" w:rsidP="00F33014">
            <w:pPr>
              <w:ind w:left="142" w:hanging="284"/>
              <w:jc w:val="center"/>
              <w:rPr>
                <w:rFonts w:ascii="Times New Roman" w:hAnsi="Times New Roman" w:cs="Times New Roman"/>
                <w:sz w:val="24"/>
                <w:szCs w:val="24"/>
              </w:rPr>
            </w:pPr>
            <w:r>
              <w:rPr>
                <w:rFonts w:ascii="Times New Roman" w:hAnsi="Times New Roman" w:cs="Times New Roman"/>
                <w:sz w:val="24"/>
                <w:szCs w:val="24"/>
              </w:rPr>
              <w:t>Nē</w:t>
            </w:r>
          </w:p>
        </w:tc>
      </w:tr>
      <w:tr w:rsidR="00F00E59" w:rsidTr="00F33014">
        <w:trPr>
          <w:trHeight w:val="303"/>
        </w:trPr>
        <w:tc>
          <w:tcPr>
            <w:tcW w:w="7338" w:type="dxa"/>
            <w:gridSpan w:val="4"/>
            <w:tcBorders>
              <w:top w:val="nil"/>
              <w:left w:val="nil"/>
              <w:bottom w:val="nil"/>
              <w:right w:val="single" w:sz="4" w:space="0" w:color="auto"/>
            </w:tcBorders>
          </w:tcPr>
          <w:p w:rsidR="00F00E59" w:rsidRPr="003438B3" w:rsidRDefault="00F00E59" w:rsidP="00F00E59">
            <w:pPr>
              <w:pStyle w:val="Sarakstarindkopa"/>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Spēkā esošs ar pašvaldību noslēgts rūpnieciskās zvejas tiesību nomas līgums un ikgadējais nomas līguma protokols vai attiecīgās pašvaldības izsniegts apstiprinājums (izziņa) par pretendentam garantējamo nozvejas apjoma limitu vai zvejas rīku veida un skaita limitu. Apstiprinājumu (izziņu) izsniedz pašvaldība, kuras teritorijas piekrastē pretendents plāno nodarboties ar zveju</w:t>
            </w:r>
          </w:p>
        </w:tc>
        <w:tc>
          <w:tcPr>
            <w:tcW w:w="567" w:type="dxa"/>
            <w:tcBorders>
              <w:top w:val="single" w:sz="4" w:space="0" w:color="auto"/>
              <w:left w:val="single" w:sz="4" w:space="0" w:color="auto"/>
              <w:bottom w:val="single" w:sz="4" w:space="0" w:color="auto"/>
              <w:right w:val="single" w:sz="4" w:space="0" w:color="auto"/>
            </w:tcBorders>
          </w:tcPr>
          <w:p w:rsidR="00F00E59" w:rsidRDefault="00F00E59" w:rsidP="00F33014">
            <w:pPr>
              <w:ind w:left="142" w:hanging="284"/>
              <w:jc w:val="center"/>
              <w:rPr>
                <w:rFonts w:ascii="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F00E59" w:rsidRDefault="00F00E59" w:rsidP="00F33014">
            <w:pPr>
              <w:ind w:left="142" w:hanging="284"/>
              <w:jc w:val="center"/>
              <w:rPr>
                <w:rFonts w:ascii="Times New Roman" w:hAnsi="Times New Roman" w:cs="Times New Roman"/>
                <w:sz w:val="24"/>
                <w:szCs w:val="24"/>
              </w:rPr>
            </w:pPr>
          </w:p>
        </w:tc>
      </w:tr>
      <w:tr w:rsidR="00F00E59" w:rsidTr="00F33014">
        <w:trPr>
          <w:trHeight w:val="303"/>
        </w:trPr>
        <w:tc>
          <w:tcPr>
            <w:tcW w:w="7338" w:type="dxa"/>
            <w:gridSpan w:val="4"/>
            <w:tcBorders>
              <w:top w:val="nil"/>
              <w:left w:val="nil"/>
              <w:bottom w:val="nil"/>
              <w:right w:val="single" w:sz="4" w:space="0" w:color="auto"/>
            </w:tcBorders>
          </w:tcPr>
          <w:p w:rsidR="00F00E59" w:rsidRPr="008361AA" w:rsidRDefault="00F00E59" w:rsidP="00F00E59">
            <w:pPr>
              <w:pStyle w:val="Sarakstarindkopa"/>
              <w:numPr>
                <w:ilvl w:val="0"/>
                <w:numId w:val="3"/>
              </w:numPr>
              <w:tabs>
                <w:tab w:val="left" w:pos="284"/>
              </w:tabs>
              <w:ind w:left="142" w:hanging="142"/>
              <w:jc w:val="both"/>
              <w:rPr>
                <w:rFonts w:ascii="Times New Roman" w:hAnsi="Times New Roman" w:cs="Times New Roman"/>
                <w:sz w:val="24"/>
                <w:szCs w:val="24"/>
              </w:rPr>
            </w:pPr>
            <w:r w:rsidRPr="008361AA">
              <w:rPr>
                <w:rFonts w:ascii="Times New Roman" w:hAnsi="Times New Roman" w:cs="Times New Roman"/>
                <w:sz w:val="24"/>
                <w:szCs w:val="24"/>
              </w:rPr>
              <w:t xml:space="preserve">Latvijas Jūras administrācijas </w:t>
            </w:r>
            <w:r>
              <w:rPr>
                <w:rFonts w:ascii="Times New Roman" w:hAnsi="Times New Roman" w:cs="Times New Roman"/>
                <w:sz w:val="24"/>
                <w:szCs w:val="24"/>
              </w:rPr>
              <w:t xml:space="preserve">līdz 2017.gada 31.decembrim </w:t>
            </w:r>
            <w:r w:rsidRPr="008361AA">
              <w:rPr>
                <w:rFonts w:ascii="Times New Roman" w:hAnsi="Times New Roman" w:cs="Times New Roman"/>
                <w:sz w:val="24"/>
                <w:szCs w:val="24"/>
              </w:rPr>
              <w:t xml:space="preserve">izsniegta </w:t>
            </w:r>
            <w:r w:rsidRPr="008361AA">
              <w:rPr>
                <w:rFonts w:ascii="Times New Roman" w:hAnsi="Times New Roman" w:cs="Times New Roman"/>
                <w:sz w:val="24"/>
                <w:szCs w:val="24"/>
              </w:rPr>
              <w:lastRenderedPageBreak/>
              <w:t>kuģa kuģošanas spējas apliecība</w:t>
            </w:r>
            <w:r>
              <w:rPr>
                <w:rFonts w:ascii="Times New Roman" w:hAnsi="Times New Roman" w:cs="Times New Roman"/>
                <w:sz w:val="24"/>
                <w:szCs w:val="24"/>
              </w:rPr>
              <w:t xml:space="preserve"> vai pēc 2018.gada 1.janvāra izsniegta zvejas laivas reģistrācijas apliecība (ar atzīmi par ikgadējo apskati)</w:t>
            </w:r>
          </w:p>
        </w:tc>
        <w:tc>
          <w:tcPr>
            <w:tcW w:w="567" w:type="dxa"/>
            <w:tcBorders>
              <w:top w:val="single" w:sz="4" w:space="0" w:color="auto"/>
              <w:left w:val="single" w:sz="4" w:space="0" w:color="auto"/>
              <w:bottom w:val="single" w:sz="4" w:space="0" w:color="auto"/>
              <w:right w:val="single" w:sz="4" w:space="0" w:color="auto"/>
            </w:tcBorders>
          </w:tcPr>
          <w:p w:rsidR="00F00E59" w:rsidRDefault="00F00E59" w:rsidP="00F33014">
            <w:pPr>
              <w:ind w:left="142" w:hanging="284"/>
              <w:jc w:val="center"/>
              <w:rPr>
                <w:rFonts w:ascii="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F00E59" w:rsidRDefault="00F00E59" w:rsidP="00F33014">
            <w:pPr>
              <w:ind w:left="142" w:hanging="284"/>
              <w:jc w:val="center"/>
              <w:rPr>
                <w:rFonts w:ascii="Times New Roman" w:hAnsi="Times New Roman" w:cs="Times New Roman"/>
                <w:sz w:val="24"/>
                <w:szCs w:val="24"/>
              </w:rPr>
            </w:pPr>
          </w:p>
        </w:tc>
      </w:tr>
      <w:tr w:rsidR="00F00E59" w:rsidTr="00F33014">
        <w:trPr>
          <w:trHeight w:val="303"/>
        </w:trPr>
        <w:tc>
          <w:tcPr>
            <w:tcW w:w="7338" w:type="dxa"/>
            <w:gridSpan w:val="4"/>
            <w:tcBorders>
              <w:top w:val="nil"/>
              <w:left w:val="nil"/>
              <w:bottom w:val="nil"/>
              <w:right w:val="nil"/>
            </w:tcBorders>
          </w:tcPr>
          <w:p w:rsidR="00F00E59" w:rsidRPr="008361AA" w:rsidRDefault="00F00E59" w:rsidP="00F33014">
            <w:pPr>
              <w:pStyle w:val="Sarakstarindkopa"/>
              <w:tabs>
                <w:tab w:val="left" w:pos="284"/>
              </w:tabs>
              <w:ind w:left="142"/>
              <w:jc w:val="both"/>
              <w:rPr>
                <w:rFonts w:ascii="Times New Roman" w:hAnsi="Times New Roman" w:cs="Times New Roman"/>
                <w:sz w:val="24"/>
                <w:szCs w:val="24"/>
              </w:rPr>
            </w:pPr>
          </w:p>
        </w:tc>
        <w:tc>
          <w:tcPr>
            <w:tcW w:w="567" w:type="dxa"/>
            <w:tcBorders>
              <w:top w:val="single" w:sz="4" w:space="0" w:color="auto"/>
              <w:left w:val="nil"/>
              <w:bottom w:val="single" w:sz="4" w:space="0" w:color="auto"/>
              <w:right w:val="nil"/>
            </w:tcBorders>
          </w:tcPr>
          <w:p w:rsidR="00F00E59" w:rsidRDefault="00F00E59" w:rsidP="00F33014">
            <w:pPr>
              <w:ind w:left="142" w:hanging="284"/>
              <w:jc w:val="center"/>
              <w:rPr>
                <w:rFonts w:ascii="Times New Roman" w:hAnsi="Times New Roman" w:cs="Times New Roman"/>
                <w:sz w:val="24"/>
                <w:szCs w:val="24"/>
              </w:rPr>
            </w:pPr>
          </w:p>
        </w:tc>
        <w:tc>
          <w:tcPr>
            <w:tcW w:w="617" w:type="dxa"/>
            <w:tcBorders>
              <w:top w:val="single" w:sz="4" w:space="0" w:color="auto"/>
              <w:left w:val="nil"/>
              <w:bottom w:val="single" w:sz="4" w:space="0" w:color="auto"/>
              <w:right w:val="nil"/>
            </w:tcBorders>
          </w:tcPr>
          <w:p w:rsidR="00F00E59" w:rsidRDefault="00F00E59" w:rsidP="00F33014">
            <w:pPr>
              <w:ind w:left="142" w:hanging="284"/>
              <w:jc w:val="center"/>
              <w:rPr>
                <w:rFonts w:ascii="Times New Roman" w:hAnsi="Times New Roman" w:cs="Times New Roman"/>
                <w:sz w:val="24"/>
                <w:szCs w:val="24"/>
              </w:rPr>
            </w:pPr>
          </w:p>
        </w:tc>
      </w:tr>
      <w:tr w:rsidR="00F00E59" w:rsidTr="00F33014">
        <w:trPr>
          <w:trHeight w:val="303"/>
        </w:trPr>
        <w:tc>
          <w:tcPr>
            <w:tcW w:w="7338" w:type="dxa"/>
            <w:gridSpan w:val="4"/>
            <w:tcBorders>
              <w:top w:val="nil"/>
              <w:left w:val="nil"/>
              <w:bottom w:val="nil"/>
              <w:right w:val="single" w:sz="4" w:space="0" w:color="auto"/>
            </w:tcBorders>
          </w:tcPr>
          <w:p w:rsidR="00F00E59" w:rsidRPr="0058335A" w:rsidRDefault="00F00E59" w:rsidP="00F33014">
            <w:pPr>
              <w:pStyle w:val="Sarakstarindkopa"/>
              <w:tabs>
                <w:tab w:val="left" w:pos="284"/>
              </w:tabs>
              <w:ind w:left="142" w:hanging="284"/>
              <w:jc w:val="both"/>
              <w:rPr>
                <w:rFonts w:ascii="Times New Roman" w:hAnsi="Times New Roman" w:cs="Times New Roman"/>
                <w:b/>
                <w:sz w:val="24"/>
                <w:szCs w:val="24"/>
              </w:rPr>
            </w:pPr>
            <w:r w:rsidRPr="0058335A">
              <w:rPr>
                <w:rFonts w:ascii="Times New Roman" w:hAnsi="Times New Roman" w:cs="Times New Roman"/>
                <w:b/>
                <w:sz w:val="24"/>
                <w:szCs w:val="24"/>
              </w:rPr>
              <w:t>Atļaujas (licences) saņemšanai komercdarbībai iekšējos ūdeņos</w:t>
            </w:r>
          </w:p>
        </w:tc>
        <w:tc>
          <w:tcPr>
            <w:tcW w:w="567" w:type="dxa"/>
            <w:tcBorders>
              <w:top w:val="single" w:sz="4" w:space="0" w:color="auto"/>
              <w:left w:val="single" w:sz="4" w:space="0" w:color="auto"/>
              <w:bottom w:val="single" w:sz="4" w:space="0" w:color="auto"/>
              <w:right w:val="single" w:sz="4" w:space="0" w:color="auto"/>
            </w:tcBorders>
          </w:tcPr>
          <w:p w:rsidR="00F00E59" w:rsidRDefault="00F00E59" w:rsidP="00F33014">
            <w:pPr>
              <w:ind w:left="142" w:hanging="284"/>
              <w:jc w:val="center"/>
              <w:rPr>
                <w:rFonts w:ascii="Times New Roman" w:hAnsi="Times New Roman" w:cs="Times New Roman"/>
                <w:sz w:val="24"/>
                <w:szCs w:val="24"/>
              </w:rPr>
            </w:pPr>
            <w:r>
              <w:rPr>
                <w:rFonts w:ascii="Times New Roman" w:hAnsi="Times New Roman" w:cs="Times New Roman"/>
                <w:sz w:val="24"/>
                <w:szCs w:val="24"/>
              </w:rPr>
              <w:t>Jā</w:t>
            </w:r>
          </w:p>
        </w:tc>
        <w:tc>
          <w:tcPr>
            <w:tcW w:w="617" w:type="dxa"/>
            <w:tcBorders>
              <w:top w:val="single" w:sz="4" w:space="0" w:color="auto"/>
              <w:left w:val="single" w:sz="4" w:space="0" w:color="auto"/>
              <w:bottom w:val="single" w:sz="4" w:space="0" w:color="auto"/>
              <w:right w:val="single" w:sz="4" w:space="0" w:color="auto"/>
            </w:tcBorders>
          </w:tcPr>
          <w:p w:rsidR="00F00E59" w:rsidRDefault="00F00E59" w:rsidP="00F33014">
            <w:pPr>
              <w:ind w:left="142" w:hanging="284"/>
              <w:jc w:val="center"/>
              <w:rPr>
                <w:rFonts w:ascii="Times New Roman" w:hAnsi="Times New Roman" w:cs="Times New Roman"/>
                <w:sz w:val="24"/>
                <w:szCs w:val="24"/>
              </w:rPr>
            </w:pPr>
            <w:r>
              <w:rPr>
                <w:rFonts w:ascii="Times New Roman" w:hAnsi="Times New Roman" w:cs="Times New Roman"/>
                <w:sz w:val="24"/>
                <w:szCs w:val="24"/>
              </w:rPr>
              <w:t>Nē</w:t>
            </w:r>
          </w:p>
        </w:tc>
      </w:tr>
      <w:tr w:rsidR="00F00E59" w:rsidTr="00F33014">
        <w:trPr>
          <w:trHeight w:val="303"/>
        </w:trPr>
        <w:tc>
          <w:tcPr>
            <w:tcW w:w="7338" w:type="dxa"/>
            <w:gridSpan w:val="4"/>
            <w:tcBorders>
              <w:top w:val="nil"/>
              <w:left w:val="nil"/>
              <w:bottom w:val="nil"/>
              <w:right w:val="single" w:sz="4" w:space="0" w:color="auto"/>
            </w:tcBorders>
          </w:tcPr>
          <w:p w:rsidR="00F00E59" w:rsidRPr="00550C55" w:rsidRDefault="00F00E59" w:rsidP="00F33014">
            <w:pPr>
              <w:pStyle w:val="Sarakstarindkopa"/>
              <w:tabs>
                <w:tab w:val="left" w:pos="0"/>
              </w:tabs>
              <w:ind w:left="0"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550C55">
              <w:rPr>
                <w:rFonts w:ascii="Times New Roman" w:hAnsi="Times New Roman" w:cs="Times New Roman"/>
                <w:sz w:val="24"/>
                <w:szCs w:val="24"/>
              </w:rPr>
              <w:t>Ceļu satiksmes drošības direkcijas izsniegta mazizmēra kuģošanas līdzekļa reģistrācijas apliecība</w:t>
            </w:r>
            <w:r w:rsidRPr="008361AA">
              <w:rPr>
                <w:rFonts w:ascii="Times New Roman" w:hAnsi="Times New Roman" w:cs="Times New Roman"/>
                <w:sz w:val="24"/>
                <w:szCs w:val="24"/>
              </w:rPr>
              <w:t xml:space="preserve"> </w:t>
            </w:r>
            <w:r>
              <w:rPr>
                <w:rFonts w:ascii="Times New Roman" w:hAnsi="Times New Roman" w:cs="Times New Roman"/>
                <w:sz w:val="24"/>
                <w:szCs w:val="24"/>
              </w:rPr>
              <w:t xml:space="preserve">vai </w:t>
            </w:r>
            <w:r w:rsidRPr="008361AA">
              <w:rPr>
                <w:rFonts w:ascii="Times New Roman" w:hAnsi="Times New Roman" w:cs="Times New Roman"/>
                <w:sz w:val="24"/>
                <w:szCs w:val="24"/>
              </w:rPr>
              <w:t xml:space="preserve">Latvijas Jūras administrācijas </w:t>
            </w:r>
            <w:r>
              <w:rPr>
                <w:rFonts w:ascii="Times New Roman" w:hAnsi="Times New Roman" w:cs="Times New Roman"/>
                <w:sz w:val="24"/>
                <w:szCs w:val="24"/>
              </w:rPr>
              <w:t xml:space="preserve">līdz 2017.gada 31.decembrim </w:t>
            </w:r>
            <w:r w:rsidRPr="008361AA">
              <w:rPr>
                <w:rFonts w:ascii="Times New Roman" w:hAnsi="Times New Roman" w:cs="Times New Roman"/>
                <w:sz w:val="24"/>
                <w:szCs w:val="24"/>
              </w:rPr>
              <w:t>izsniegta kuģa kuģošanas spējas apliecība</w:t>
            </w:r>
            <w:r>
              <w:rPr>
                <w:rFonts w:ascii="Times New Roman" w:hAnsi="Times New Roman" w:cs="Times New Roman"/>
                <w:sz w:val="24"/>
                <w:szCs w:val="24"/>
              </w:rPr>
              <w:t xml:space="preserve"> vai pēc 2018.gada 1.janvāra izsniegta zvejas laivas reģistrācijas apliecība (ar atzīmi par ikgadējo apskati)</w:t>
            </w:r>
          </w:p>
        </w:tc>
        <w:tc>
          <w:tcPr>
            <w:tcW w:w="567" w:type="dxa"/>
            <w:tcBorders>
              <w:top w:val="single" w:sz="4" w:space="0" w:color="auto"/>
              <w:left w:val="single" w:sz="4" w:space="0" w:color="auto"/>
              <w:bottom w:val="single" w:sz="4" w:space="0" w:color="auto"/>
              <w:right w:val="single" w:sz="4" w:space="0" w:color="auto"/>
            </w:tcBorders>
          </w:tcPr>
          <w:p w:rsidR="00F00E59" w:rsidRDefault="00F00E59" w:rsidP="00F33014">
            <w:pPr>
              <w:ind w:left="142" w:hanging="284"/>
              <w:jc w:val="center"/>
              <w:rPr>
                <w:rFonts w:ascii="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F00E59" w:rsidRDefault="00F00E59" w:rsidP="00F33014">
            <w:pPr>
              <w:ind w:left="142" w:hanging="284"/>
              <w:jc w:val="center"/>
              <w:rPr>
                <w:rFonts w:ascii="Times New Roman" w:hAnsi="Times New Roman" w:cs="Times New Roman"/>
                <w:sz w:val="24"/>
                <w:szCs w:val="24"/>
              </w:rPr>
            </w:pPr>
          </w:p>
        </w:tc>
      </w:tr>
    </w:tbl>
    <w:p w:rsidR="00F00E59" w:rsidRDefault="00F00E59" w:rsidP="00F00E59">
      <w:pPr>
        <w:jc w:val="both"/>
        <w:rPr>
          <w:rFonts w:ascii="Times New Roman" w:hAnsi="Times New Roman" w:cs="Times New Roman"/>
          <w:b/>
          <w:sz w:val="28"/>
          <w:szCs w:val="28"/>
        </w:rPr>
      </w:pPr>
    </w:p>
    <w:p w:rsidR="00F00E59" w:rsidRDefault="00F00E59" w:rsidP="00F00E59">
      <w:pPr>
        <w:jc w:val="both"/>
        <w:rPr>
          <w:rFonts w:ascii="Times New Roman" w:hAnsi="Times New Roman" w:cs="Times New Roman"/>
          <w:sz w:val="24"/>
          <w:szCs w:val="24"/>
        </w:rPr>
      </w:pPr>
      <w:r w:rsidRPr="00550C55">
        <w:rPr>
          <w:rFonts w:ascii="Times New Roman" w:hAnsi="Times New Roman" w:cs="Times New Roman"/>
          <w:sz w:val="24"/>
          <w:szCs w:val="24"/>
        </w:rPr>
        <w:t>Parakstot šo iesniegumu, iesniedzējs piekrīt, ka Zemkopības ministrija vai attiecīgā pašvaldība iesniegumā norādītos dokumentus, kas netiek iesniegti kopā ar iesniegumu, iegūst pati attiecīgās valsts un pašvaldību institūcijās.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80"/>
        <w:gridCol w:w="387"/>
        <w:gridCol w:w="2126"/>
        <w:gridCol w:w="328"/>
        <w:gridCol w:w="523"/>
        <w:gridCol w:w="2318"/>
      </w:tblGrid>
      <w:tr w:rsidR="00F00E59" w:rsidTr="00F33014">
        <w:tc>
          <w:tcPr>
            <w:tcW w:w="2660" w:type="dxa"/>
            <w:tcBorders>
              <w:bottom w:val="single" w:sz="4" w:space="0" w:color="auto"/>
            </w:tcBorders>
          </w:tcPr>
          <w:p w:rsidR="00F00E59" w:rsidRDefault="00F00E59" w:rsidP="00F33014">
            <w:pPr>
              <w:jc w:val="both"/>
              <w:rPr>
                <w:rFonts w:ascii="Times New Roman" w:hAnsi="Times New Roman" w:cs="Times New Roman"/>
                <w:sz w:val="24"/>
                <w:szCs w:val="24"/>
              </w:rPr>
            </w:pPr>
          </w:p>
        </w:tc>
        <w:tc>
          <w:tcPr>
            <w:tcW w:w="567" w:type="dxa"/>
            <w:gridSpan w:val="2"/>
          </w:tcPr>
          <w:p w:rsidR="00F00E59" w:rsidRDefault="00F00E59" w:rsidP="00F33014">
            <w:pPr>
              <w:jc w:val="both"/>
              <w:rPr>
                <w:rFonts w:ascii="Times New Roman" w:hAnsi="Times New Roman" w:cs="Times New Roman"/>
                <w:sz w:val="24"/>
                <w:szCs w:val="24"/>
              </w:rPr>
            </w:pPr>
          </w:p>
        </w:tc>
        <w:tc>
          <w:tcPr>
            <w:tcW w:w="2126" w:type="dxa"/>
            <w:tcBorders>
              <w:bottom w:val="single" w:sz="4" w:space="0" w:color="auto"/>
            </w:tcBorders>
          </w:tcPr>
          <w:p w:rsidR="00F00E59" w:rsidRDefault="00F00E59" w:rsidP="00F33014">
            <w:pPr>
              <w:jc w:val="both"/>
              <w:rPr>
                <w:rFonts w:ascii="Times New Roman" w:hAnsi="Times New Roman" w:cs="Times New Roman"/>
                <w:sz w:val="24"/>
                <w:szCs w:val="24"/>
              </w:rPr>
            </w:pPr>
          </w:p>
        </w:tc>
        <w:tc>
          <w:tcPr>
            <w:tcW w:w="851" w:type="dxa"/>
            <w:gridSpan w:val="2"/>
          </w:tcPr>
          <w:p w:rsidR="00F00E59" w:rsidRDefault="00F00E59" w:rsidP="00F33014">
            <w:pPr>
              <w:jc w:val="both"/>
              <w:rPr>
                <w:rFonts w:ascii="Times New Roman" w:hAnsi="Times New Roman" w:cs="Times New Roman"/>
                <w:sz w:val="24"/>
                <w:szCs w:val="24"/>
              </w:rPr>
            </w:pPr>
          </w:p>
        </w:tc>
        <w:tc>
          <w:tcPr>
            <w:tcW w:w="2318" w:type="dxa"/>
            <w:tcBorders>
              <w:bottom w:val="single" w:sz="4" w:space="0" w:color="auto"/>
            </w:tcBorders>
          </w:tcPr>
          <w:p w:rsidR="00F00E59" w:rsidRDefault="00F00E59" w:rsidP="00F33014">
            <w:pPr>
              <w:jc w:val="both"/>
              <w:rPr>
                <w:rFonts w:ascii="Times New Roman" w:hAnsi="Times New Roman" w:cs="Times New Roman"/>
                <w:sz w:val="24"/>
                <w:szCs w:val="24"/>
              </w:rPr>
            </w:pPr>
          </w:p>
        </w:tc>
      </w:tr>
      <w:tr w:rsidR="00F00E59" w:rsidTr="00F33014">
        <w:tc>
          <w:tcPr>
            <w:tcW w:w="2840" w:type="dxa"/>
            <w:gridSpan w:val="2"/>
          </w:tcPr>
          <w:p w:rsidR="00F00E59" w:rsidRDefault="00F00E59" w:rsidP="00F33014">
            <w:pPr>
              <w:jc w:val="both"/>
              <w:rPr>
                <w:rFonts w:ascii="Times New Roman" w:hAnsi="Times New Roman" w:cs="Times New Roman"/>
                <w:sz w:val="24"/>
                <w:szCs w:val="24"/>
              </w:rPr>
            </w:pPr>
            <w:r>
              <w:rPr>
                <w:rFonts w:ascii="Times New Roman" w:hAnsi="Times New Roman" w:cs="Times New Roman"/>
                <w:sz w:val="24"/>
                <w:szCs w:val="24"/>
              </w:rPr>
              <w:t xml:space="preserve">        (vārds, uzvārds)</w:t>
            </w:r>
          </w:p>
        </w:tc>
        <w:tc>
          <w:tcPr>
            <w:tcW w:w="2841" w:type="dxa"/>
            <w:gridSpan w:val="3"/>
          </w:tcPr>
          <w:p w:rsidR="00F00E59" w:rsidRDefault="00F00E59" w:rsidP="00F33014">
            <w:pPr>
              <w:jc w:val="both"/>
              <w:rPr>
                <w:rFonts w:ascii="Times New Roman" w:hAnsi="Times New Roman" w:cs="Times New Roman"/>
                <w:sz w:val="24"/>
                <w:szCs w:val="24"/>
              </w:rPr>
            </w:pPr>
            <w:r>
              <w:rPr>
                <w:rFonts w:ascii="Times New Roman" w:hAnsi="Times New Roman" w:cs="Times New Roman"/>
                <w:sz w:val="24"/>
                <w:szCs w:val="24"/>
              </w:rPr>
              <w:t xml:space="preserve">              (paraksts)</w:t>
            </w:r>
          </w:p>
        </w:tc>
        <w:tc>
          <w:tcPr>
            <w:tcW w:w="2841" w:type="dxa"/>
            <w:gridSpan w:val="2"/>
          </w:tcPr>
          <w:p w:rsidR="00F00E59" w:rsidRDefault="00F00E59" w:rsidP="00F33014">
            <w:pPr>
              <w:jc w:val="both"/>
              <w:rPr>
                <w:rFonts w:ascii="Times New Roman" w:hAnsi="Times New Roman" w:cs="Times New Roman"/>
                <w:sz w:val="24"/>
                <w:szCs w:val="24"/>
              </w:rPr>
            </w:pPr>
            <w:r>
              <w:rPr>
                <w:rFonts w:ascii="Times New Roman" w:hAnsi="Times New Roman" w:cs="Times New Roman"/>
                <w:sz w:val="24"/>
                <w:szCs w:val="24"/>
              </w:rPr>
              <w:t xml:space="preserve">                (datums)</w:t>
            </w:r>
          </w:p>
        </w:tc>
      </w:tr>
    </w:tbl>
    <w:p w:rsidR="00F00E59" w:rsidRDefault="00F00E59" w:rsidP="00F00E59">
      <w:pPr>
        <w:jc w:val="both"/>
        <w:rPr>
          <w:rFonts w:ascii="Times New Roman" w:hAnsi="Times New Roman" w:cs="Times New Roman"/>
          <w:sz w:val="24"/>
          <w:szCs w:val="24"/>
        </w:rPr>
      </w:pPr>
      <w:r>
        <w:rPr>
          <w:rFonts w:ascii="Times New Roman" w:hAnsi="Times New Roman" w:cs="Times New Roman"/>
          <w:sz w:val="24"/>
          <w:szCs w:val="24"/>
        </w:rPr>
        <w:t>Z.v.</w:t>
      </w:r>
    </w:p>
    <w:p w:rsidR="00F00E59" w:rsidRPr="007863B3" w:rsidRDefault="00F00E59" w:rsidP="00F00E59">
      <w:pPr>
        <w:jc w:val="both"/>
        <w:rPr>
          <w:rFonts w:ascii="Times New Roman" w:hAnsi="Times New Roman" w:cs="Times New Roman"/>
        </w:rPr>
      </w:pPr>
      <w:r w:rsidRPr="007863B3">
        <w:rPr>
          <w:rFonts w:ascii="Times New Roman" w:hAnsi="Times New Roman" w:cs="Times New Roman"/>
        </w:rPr>
        <w:t>Piezīme. Dokumenta rekvizītus „paraksts”, „datums” un „zīmoga vieta” („Z.v.”) neaizpilda, ja dokuments ir sagatavots atbilstoši normatīvajiem aktiem par elektronisko dokumentu noformēšanu.</w:t>
      </w:r>
    </w:p>
    <w:p w:rsidR="00F00E59" w:rsidRDefault="00F00E59" w:rsidP="00F00E59">
      <w:pPr>
        <w:spacing w:after="0"/>
        <w:rPr>
          <w:rFonts w:ascii="Times New Roman" w:hAnsi="Times New Roman" w:cs="Times New Roman"/>
          <w:b/>
          <w:i/>
          <w:sz w:val="20"/>
          <w:szCs w:val="20"/>
        </w:rPr>
      </w:pPr>
    </w:p>
    <w:p w:rsidR="00F00E59" w:rsidRPr="007863B3" w:rsidRDefault="00F00E59" w:rsidP="00F00E59">
      <w:pPr>
        <w:spacing w:after="0"/>
        <w:jc w:val="center"/>
        <w:rPr>
          <w:rFonts w:ascii="Times New Roman" w:hAnsi="Times New Roman" w:cs="Times New Roman"/>
          <w:sz w:val="20"/>
          <w:szCs w:val="20"/>
        </w:rPr>
      </w:pPr>
      <w:r w:rsidRPr="007863B3">
        <w:rPr>
          <w:rFonts w:ascii="Times New Roman" w:hAnsi="Times New Roman" w:cs="Times New Roman"/>
          <w:b/>
          <w:i/>
          <w:sz w:val="20"/>
          <w:szCs w:val="20"/>
        </w:rPr>
        <w:t>Informācija par personas datu apstrādi</w:t>
      </w:r>
      <w:r w:rsidRPr="007863B3">
        <w:rPr>
          <w:rFonts w:ascii="Times New Roman" w:hAnsi="Times New Roman" w:cs="Times New Roman"/>
          <w:sz w:val="20"/>
          <w:szCs w:val="20"/>
        </w:rPr>
        <w:t>,</w:t>
      </w:r>
    </w:p>
    <w:p w:rsidR="00F00E59" w:rsidRDefault="00F00E59" w:rsidP="00F00E59">
      <w:pPr>
        <w:spacing w:after="0" w:line="240" w:lineRule="auto"/>
        <w:jc w:val="center"/>
        <w:rPr>
          <w:rFonts w:ascii="Times New Roman" w:hAnsi="Times New Roman" w:cs="Times New Roman"/>
          <w:i/>
          <w:sz w:val="20"/>
          <w:szCs w:val="20"/>
        </w:rPr>
      </w:pPr>
      <w:r w:rsidRPr="007863B3">
        <w:rPr>
          <w:rFonts w:ascii="Times New Roman" w:hAnsi="Times New Roman" w:cs="Times New Roman"/>
          <w:i/>
          <w:sz w:val="20"/>
          <w:szCs w:val="20"/>
        </w:rPr>
        <w:t>attiecin</w:t>
      </w:r>
      <w:r>
        <w:rPr>
          <w:rFonts w:ascii="Times New Roman" w:hAnsi="Times New Roman" w:cs="Times New Roman"/>
          <w:i/>
          <w:sz w:val="20"/>
          <w:szCs w:val="20"/>
        </w:rPr>
        <w:t>āma uz tām fiziskām personām, kuras</w:t>
      </w:r>
      <w:r w:rsidRPr="007863B3">
        <w:rPr>
          <w:rFonts w:ascii="Times New Roman" w:hAnsi="Times New Roman" w:cs="Times New Roman"/>
          <w:i/>
          <w:sz w:val="20"/>
          <w:szCs w:val="20"/>
        </w:rPr>
        <w:t xml:space="preserve"> šajā iesniegumā ir norādījušas </w:t>
      </w:r>
      <w:r>
        <w:rPr>
          <w:rFonts w:ascii="Times New Roman" w:hAnsi="Times New Roman" w:cs="Times New Roman"/>
          <w:i/>
          <w:sz w:val="20"/>
          <w:szCs w:val="20"/>
        </w:rPr>
        <w:t>personu</w:t>
      </w:r>
      <w:r w:rsidRPr="007863B3">
        <w:rPr>
          <w:rFonts w:ascii="Times New Roman" w:hAnsi="Times New Roman" w:cs="Times New Roman"/>
          <w:i/>
          <w:sz w:val="20"/>
          <w:szCs w:val="20"/>
        </w:rPr>
        <w:t xml:space="preserve"> datus</w:t>
      </w:r>
    </w:p>
    <w:p w:rsidR="00F00E59" w:rsidRPr="007863B3" w:rsidRDefault="00F00E59" w:rsidP="00F00E59">
      <w:pPr>
        <w:spacing w:after="0" w:line="240" w:lineRule="auto"/>
        <w:rPr>
          <w:rFonts w:ascii="Times New Roman" w:hAnsi="Times New Roman" w:cs="Times New Roman"/>
          <w:i/>
          <w:sz w:val="20"/>
          <w:szCs w:val="20"/>
        </w:rPr>
      </w:pPr>
    </w:p>
    <w:p w:rsidR="00F00E59" w:rsidRPr="007863B3" w:rsidRDefault="00F00E59" w:rsidP="00F00E59">
      <w:pPr>
        <w:spacing w:after="120" w:line="240" w:lineRule="auto"/>
        <w:jc w:val="both"/>
        <w:rPr>
          <w:rFonts w:ascii="Times New Roman" w:hAnsi="Times New Roman" w:cs="Times New Roman"/>
          <w:sz w:val="20"/>
          <w:szCs w:val="20"/>
        </w:rPr>
      </w:pPr>
      <w:r w:rsidRPr="007863B3">
        <w:rPr>
          <w:rStyle w:val="Izteiksmgs"/>
          <w:rFonts w:ascii="Times New Roman" w:hAnsi="Times New Roman" w:cs="Times New Roman"/>
          <w:sz w:val="20"/>
          <w:szCs w:val="20"/>
        </w:rPr>
        <w:t>Pārzinis personas datu apstrādei</w:t>
      </w:r>
      <w:r w:rsidRPr="007863B3">
        <w:rPr>
          <w:rFonts w:ascii="Times New Roman" w:hAnsi="Times New Roman" w:cs="Times New Roman"/>
          <w:sz w:val="20"/>
          <w:szCs w:val="20"/>
        </w:rPr>
        <w:t xml:space="preserve"> - Ventspils novada pašvaldība, reģistrācijas Nr. 90000052035, juridiskā adrese Skolas iela 4, Ventspils, LV-3601, tālrunis 63629450, elektroniskā pasta adrese </w:t>
      </w:r>
      <w:proofErr w:type="spellStart"/>
      <w:r w:rsidRPr="007863B3">
        <w:rPr>
          <w:rStyle w:val="cloakedemail"/>
          <w:rFonts w:ascii="Times New Roman" w:hAnsi="Times New Roman" w:cs="Times New Roman"/>
          <w:i/>
          <w:sz w:val="20"/>
          <w:szCs w:val="20"/>
        </w:rPr>
        <w:t>info@ventspilsnd.lv</w:t>
      </w:r>
      <w:proofErr w:type="spellEnd"/>
      <w:r w:rsidRPr="007863B3">
        <w:rPr>
          <w:rFonts w:ascii="Times New Roman" w:hAnsi="Times New Roman" w:cs="Times New Roman"/>
          <w:sz w:val="20"/>
          <w:szCs w:val="20"/>
        </w:rPr>
        <w:t>.</w:t>
      </w:r>
    </w:p>
    <w:p w:rsidR="00F00E59" w:rsidRPr="007863B3" w:rsidRDefault="00F00E59" w:rsidP="00F00E59">
      <w:pPr>
        <w:spacing w:after="120" w:line="240" w:lineRule="auto"/>
        <w:jc w:val="both"/>
        <w:rPr>
          <w:rFonts w:ascii="Times New Roman" w:hAnsi="Times New Roman" w:cs="Times New Roman"/>
          <w:sz w:val="20"/>
          <w:szCs w:val="20"/>
        </w:rPr>
      </w:pPr>
      <w:r w:rsidRPr="007863B3">
        <w:rPr>
          <w:rStyle w:val="Izteiksmgs"/>
          <w:rFonts w:ascii="Times New Roman" w:hAnsi="Times New Roman" w:cs="Times New Roman"/>
          <w:sz w:val="20"/>
          <w:szCs w:val="20"/>
        </w:rPr>
        <w:t>Personas datu aizsardzības speciālista kontaktinformācija</w:t>
      </w:r>
      <w:r w:rsidRPr="007863B3">
        <w:rPr>
          <w:rFonts w:ascii="Times New Roman" w:hAnsi="Times New Roman" w:cs="Times New Roman"/>
          <w:sz w:val="20"/>
          <w:szCs w:val="20"/>
        </w:rPr>
        <w:t xml:space="preserve"> - elektroniskā pasta adrese </w:t>
      </w:r>
      <w:proofErr w:type="spellStart"/>
      <w:r w:rsidRPr="007863B3">
        <w:rPr>
          <w:rFonts w:ascii="Times New Roman" w:hAnsi="Times New Roman" w:cs="Times New Roman"/>
          <w:i/>
          <w:sz w:val="20"/>
          <w:szCs w:val="20"/>
        </w:rPr>
        <w:t>datuaizsardziba@ventspilsnd.lv</w:t>
      </w:r>
      <w:proofErr w:type="spellEnd"/>
      <w:r w:rsidRPr="007863B3">
        <w:rPr>
          <w:rFonts w:ascii="Times New Roman" w:hAnsi="Times New Roman" w:cs="Times New Roman"/>
          <w:sz w:val="20"/>
          <w:szCs w:val="20"/>
        </w:rPr>
        <w:t>.</w:t>
      </w:r>
    </w:p>
    <w:p w:rsidR="00F00E59" w:rsidRPr="007049A9" w:rsidRDefault="00F00E59" w:rsidP="00F00E59">
      <w:pPr>
        <w:tabs>
          <w:tab w:val="left" w:pos="3544"/>
        </w:tabs>
        <w:spacing w:after="120" w:line="240" w:lineRule="auto"/>
        <w:jc w:val="both"/>
        <w:rPr>
          <w:rFonts w:ascii="Times New Roman" w:hAnsi="Times New Roman" w:cs="Times New Roman"/>
          <w:sz w:val="20"/>
          <w:szCs w:val="20"/>
        </w:rPr>
      </w:pPr>
      <w:r w:rsidRPr="007863B3">
        <w:rPr>
          <w:rStyle w:val="Izteiksmgs"/>
          <w:rFonts w:ascii="Times New Roman" w:hAnsi="Times New Roman" w:cs="Times New Roman"/>
          <w:sz w:val="20"/>
          <w:szCs w:val="20"/>
        </w:rPr>
        <w:t>Jūsu personas datu</w:t>
      </w:r>
      <w:r w:rsidRPr="007863B3">
        <w:rPr>
          <w:rFonts w:ascii="Times New Roman" w:hAnsi="Times New Roman" w:cs="Times New Roman"/>
          <w:sz w:val="20"/>
          <w:szCs w:val="20"/>
        </w:rPr>
        <w:t xml:space="preserve"> (vārds, uzvārds, personas kods, adrese, kontaktinformācija) </w:t>
      </w:r>
      <w:r w:rsidRPr="007863B3">
        <w:rPr>
          <w:rStyle w:val="Izteiksmgs"/>
          <w:rFonts w:ascii="Times New Roman" w:hAnsi="Times New Roman" w:cs="Times New Roman"/>
          <w:sz w:val="20"/>
          <w:szCs w:val="20"/>
        </w:rPr>
        <w:t>apstrādes mērķis</w:t>
      </w:r>
      <w:r w:rsidRPr="007863B3">
        <w:rPr>
          <w:rFonts w:ascii="Times New Roman" w:hAnsi="Times New Roman" w:cs="Times New Roman"/>
          <w:sz w:val="20"/>
          <w:szCs w:val="20"/>
        </w:rPr>
        <w:t xml:space="preserve"> </w:t>
      </w:r>
      <w:r w:rsidRPr="007049A9">
        <w:rPr>
          <w:rFonts w:ascii="Times New Roman" w:hAnsi="Times New Roman" w:cs="Times New Roman"/>
          <w:sz w:val="20"/>
          <w:szCs w:val="20"/>
        </w:rPr>
        <w:t xml:space="preserve">– </w:t>
      </w:r>
      <w:r>
        <w:rPr>
          <w:rFonts w:ascii="Times New Roman" w:hAnsi="Times New Roman" w:cs="Times New Roman"/>
          <w:sz w:val="20"/>
          <w:szCs w:val="20"/>
        </w:rPr>
        <w:t xml:space="preserve">izvērtēt iesniegumā minēto lūgumu, lai izsniegtu </w:t>
      </w:r>
      <w:r w:rsidRPr="007049A9">
        <w:rPr>
          <w:rFonts w:ascii="Times New Roman" w:hAnsi="Times New Roman" w:cs="Times New Roman"/>
          <w:sz w:val="20"/>
          <w:szCs w:val="20"/>
        </w:rPr>
        <w:t>speciālo atļauju (licenci) komercdarbībai zvejniecībā</w:t>
      </w:r>
      <w:r w:rsidRPr="007049A9">
        <w:rPr>
          <w:rFonts w:ascii="Times New Roman" w:hAnsi="Times New Roman" w:cs="Times New Roman"/>
          <w:color w:val="000000"/>
          <w:sz w:val="20"/>
          <w:szCs w:val="20"/>
        </w:rPr>
        <w:t>.</w:t>
      </w:r>
    </w:p>
    <w:p w:rsidR="00F00E59" w:rsidRPr="007863B3" w:rsidRDefault="00F00E59" w:rsidP="00F00E59">
      <w:pPr>
        <w:spacing w:after="120" w:line="240" w:lineRule="auto"/>
        <w:jc w:val="both"/>
        <w:rPr>
          <w:rFonts w:ascii="Times New Roman" w:hAnsi="Times New Roman" w:cs="Times New Roman"/>
          <w:color w:val="000000"/>
          <w:sz w:val="20"/>
          <w:szCs w:val="20"/>
        </w:rPr>
      </w:pPr>
      <w:r w:rsidRPr="007863B3">
        <w:rPr>
          <w:rStyle w:val="Izteiksmgs"/>
          <w:rFonts w:ascii="Times New Roman" w:hAnsi="Times New Roman" w:cs="Times New Roman"/>
          <w:sz w:val="20"/>
          <w:szCs w:val="20"/>
        </w:rPr>
        <w:t>Tiesiskais pamats</w:t>
      </w:r>
      <w:r w:rsidRPr="007863B3">
        <w:rPr>
          <w:rFonts w:ascii="Times New Roman" w:hAnsi="Times New Roman" w:cs="Times New Roman"/>
          <w:sz w:val="20"/>
          <w:szCs w:val="20"/>
        </w:rPr>
        <w:t xml:space="preserve"> Jūsu personas datu apstrādei ir pārzinim tiesību aktos noteikto juridisko pienākumu izpilde (</w:t>
      </w:r>
      <w:r w:rsidRPr="007863B3">
        <w:rPr>
          <w:rFonts w:ascii="Times New Roman" w:hAnsi="Times New Roman"/>
          <w:color w:val="000000"/>
          <w:sz w:val="20"/>
          <w:szCs w:val="20"/>
        </w:rPr>
        <w:t>Zvejniecības</w:t>
      </w:r>
      <w:r w:rsidRPr="007863B3">
        <w:rPr>
          <w:rFonts w:ascii="Times New Roman" w:hAnsi="Times New Roman" w:cs="Times New Roman"/>
          <w:color w:val="000000"/>
          <w:sz w:val="20"/>
          <w:szCs w:val="20"/>
        </w:rPr>
        <w:t xml:space="preserve"> likums u.c.</w:t>
      </w:r>
      <w:r w:rsidRPr="007863B3">
        <w:rPr>
          <w:rFonts w:ascii="Times New Roman" w:hAnsi="Times New Roman" w:cs="Times New Roman"/>
          <w:sz w:val="20"/>
          <w:szCs w:val="20"/>
        </w:rPr>
        <w:t>).</w:t>
      </w:r>
    </w:p>
    <w:p w:rsidR="00F00E59" w:rsidRPr="007863B3" w:rsidRDefault="00F00E59" w:rsidP="00F00E59">
      <w:pPr>
        <w:spacing w:after="120" w:line="240" w:lineRule="auto"/>
        <w:jc w:val="both"/>
        <w:rPr>
          <w:rFonts w:ascii="Times New Roman" w:hAnsi="Times New Roman" w:cs="Times New Roman"/>
          <w:sz w:val="20"/>
          <w:szCs w:val="20"/>
        </w:rPr>
      </w:pPr>
      <w:r w:rsidRPr="007863B3">
        <w:rPr>
          <w:rStyle w:val="Izteiksmgs"/>
          <w:rFonts w:ascii="Times New Roman" w:hAnsi="Times New Roman" w:cs="Times New Roman"/>
          <w:sz w:val="20"/>
          <w:szCs w:val="20"/>
        </w:rPr>
        <w:t>Personas datu saņēmēj</w:t>
      </w:r>
      <w:r w:rsidRPr="007863B3">
        <w:rPr>
          <w:rFonts w:ascii="Times New Roman" w:hAnsi="Times New Roman" w:cs="Times New Roman"/>
          <w:sz w:val="20"/>
          <w:szCs w:val="20"/>
        </w:rPr>
        <w:t>i – Ventsp</w:t>
      </w:r>
      <w:r>
        <w:rPr>
          <w:rFonts w:ascii="Times New Roman" w:hAnsi="Times New Roman" w:cs="Times New Roman"/>
          <w:sz w:val="20"/>
          <w:szCs w:val="20"/>
        </w:rPr>
        <w:t>ils novada domes struktūrvienību pilnvarotie darbinieki</w:t>
      </w:r>
      <w:r w:rsidRPr="007863B3">
        <w:rPr>
          <w:rFonts w:ascii="Times New Roman" w:hAnsi="Times New Roman" w:cs="Times New Roman"/>
          <w:sz w:val="20"/>
          <w:szCs w:val="20"/>
        </w:rPr>
        <w:t>.</w:t>
      </w:r>
    </w:p>
    <w:p w:rsidR="00F00E59" w:rsidRPr="007863B3" w:rsidRDefault="00F00E59" w:rsidP="00F00E59">
      <w:pPr>
        <w:spacing w:after="120" w:line="240" w:lineRule="auto"/>
        <w:jc w:val="both"/>
        <w:rPr>
          <w:rFonts w:ascii="Times New Roman" w:hAnsi="Times New Roman" w:cs="Times New Roman"/>
          <w:sz w:val="20"/>
          <w:szCs w:val="20"/>
        </w:rPr>
      </w:pPr>
      <w:r w:rsidRPr="007863B3">
        <w:rPr>
          <w:rStyle w:val="Izteiksmgs"/>
          <w:rFonts w:ascii="Times New Roman" w:hAnsi="Times New Roman" w:cs="Times New Roman"/>
          <w:sz w:val="20"/>
          <w:szCs w:val="20"/>
        </w:rPr>
        <w:t>Jūsu personas dati</w:t>
      </w:r>
      <w:r w:rsidRPr="007863B3">
        <w:rPr>
          <w:rFonts w:ascii="Times New Roman" w:hAnsi="Times New Roman" w:cs="Times New Roman"/>
          <w:sz w:val="20"/>
          <w:szCs w:val="20"/>
        </w:rPr>
        <w:t xml:space="preserve"> tiks glabāti saskaņā ar Arhīvu likumu.</w:t>
      </w:r>
    </w:p>
    <w:p w:rsidR="00F00E59" w:rsidRPr="007863B3" w:rsidRDefault="00F00E59" w:rsidP="00F00E59">
      <w:pPr>
        <w:spacing w:after="120" w:line="240" w:lineRule="auto"/>
        <w:jc w:val="both"/>
        <w:rPr>
          <w:rStyle w:val="Izteiksmgs"/>
          <w:rFonts w:ascii="Times New Roman" w:hAnsi="Times New Roman" w:cs="Times New Roman"/>
          <w:sz w:val="20"/>
          <w:szCs w:val="20"/>
        </w:rPr>
      </w:pPr>
      <w:r w:rsidRPr="007863B3">
        <w:rPr>
          <w:rStyle w:val="Izteiksmgs"/>
          <w:rFonts w:ascii="Times New Roman" w:hAnsi="Times New Roman" w:cs="Times New Roman"/>
          <w:sz w:val="20"/>
          <w:szCs w:val="20"/>
        </w:rPr>
        <w:t>Informējam, ka Jums kā datu subjektam ir tiesības:</w:t>
      </w:r>
    </w:p>
    <w:p w:rsidR="00F00E59" w:rsidRPr="007863B3" w:rsidRDefault="00F00E59" w:rsidP="00F00E59">
      <w:pPr>
        <w:spacing w:after="120" w:line="240" w:lineRule="auto"/>
        <w:jc w:val="both"/>
        <w:rPr>
          <w:rFonts w:ascii="Times New Roman" w:hAnsi="Times New Roman" w:cs="Times New Roman"/>
          <w:sz w:val="20"/>
          <w:szCs w:val="20"/>
        </w:rPr>
      </w:pPr>
      <w:r w:rsidRPr="007863B3">
        <w:rPr>
          <w:rFonts w:ascii="Times New Roman" w:hAnsi="Times New Roman" w:cs="Times New Roman"/>
          <w:sz w:val="20"/>
          <w:szCs w:val="20"/>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F00E59" w:rsidRPr="007863B3" w:rsidRDefault="00F00E59" w:rsidP="00F00E59">
      <w:pPr>
        <w:spacing w:line="240" w:lineRule="auto"/>
        <w:jc w:val="both"/>
        <w:rPr>
          <w:rFonts w:ascii="Times New Roman" w:hAnsi="Times New Roman" w:cs="Times New Roman"/>
          <w:sz w:val="20"/>
          <w:szCs w:val="20"/>
        </w:rPr>
      </w:pPr>
      <w:r w:rsidRPr="007863B3">
        <w:rPr>
          <w:rFonts w:ascii="Times New Roman" w:hAnsi="Times New Roman" w:cs="Times New Roman"/>
          <w:sz w:val="20"/>
          <w:szCs w:val="20"/>
        </w:rPr>
        <w:t>2) iesniegt sūdzību par nelikumīgu Jūsu personas datu apstrādi Datu valsts inspekcijā.</w:t>
      </w:r>
    </w:p>
    <w:p w:rsidR="00F00E59" w:rsidRDefault="00F00E59" w:rsidP="00F00E59">
      <w:pPr>
        <w:spacing w:after="0" w:line="240" w:lineRule="auto"/>
        <w:jc w:val="both"/>
        <w:rPr>
          <w:rFonts w:ascii="Times New Roman" w:hAnsi="Times New Roman" w:cs="Times New Roman"/>
          <w:i/>
          <w:sz w:val="20"/>
          <w:szCs w:val="20"/>
        </w:rPr>
      </w:pPr>
      <w:r w:rsidRPr="007863B3">
        <w:rPr>
          <w:rFonts w:ascii="Times New Roman" w:hAnsi="Times New Roman" w:cs="Times New Roman"/>
          <w:i/>
          <w:sz w:val="20"/>
          <w:szCs w:val="20"/>
        </w:rPr>
        <w:t xml:space="preserve">Sīkāku informāciju par personas datu apstrādi var iegūt </w:t>
      </w:r>
      <w:proofErr w:type="spellStart"/>
      <w:r w:rsidRPr="007863B3">
        <w:rPr>
          <w:rFonts w:ascii="Times New Roman" w:hAnsi="Times New Roman" w:cs="Times New Roman"/>
          <w:i/>
          <w:sz w:val="20"/>
          <w:szCs w:val="20"/>
        </w:rPr>
        <w:t>mājaslapā</w:t>
      </w:r>
      <w:proofErr w:type="spellEnd"/>
      <w:r w:rsidRPr="007863B3">
        <w:rPr>
          <w:rFonts w:ascii="Times New Roman" w:hAnsi="Times New Roman" w:cs="Times New Roman"/>
          <w:i/>
          <w:sz w:val="20"/>
          <w:szCs w:val="20"/>
        </w:rPr>
        <w:t xml:space="preserve"> </w:t>
      </w:r>
      <w:proofErr w:type="spellStart"/>
      <w:r w:rsidRPr="007863B3">
        <w:rPr>
          <w:rFonts w:ascii="Times New Roman" w:hAnsi="Times New Roman" w:cs="Times New Roman"/>
          <w:i/>
          <w:sz w:val="20"/>
          <w:szCs w:val="20"/>
        </w:rPr>
        <w:t>www.ventspilsnovads.lv</w:t>
      </w:r>
      <w:proofErr w:type="spellEnd"/>
      <w:r w:rsidRPr="007863B3">
        <w:rPr>
          <w:rFonts w:ascii="Times New Roman" w:hAnsi="Times New Roman" w:cs="Times New Roman"/>
          <w:i/>
          <w:sz w:val="20"/>
          <w:szCs w:val="20"/>
        </w:rPr>
        <w:t>.</w:t>
      </w:r>
    </w:p>
    <w:p w:rsidR="00F00E59" w:rsidRPr="007049A9" w:rsidRDefault="00F00E59" w:rsidP="00F00E59">
      <w:pPr>
        <w:spacing w:after="120"/>
        <w:jc w:val="both"/>
        <w:rPr>
          <w:rFonts w:ascii="Times New Roman" w:hAnsi="Times New Roman" w:cs="Times New Roman"/>
          <w:i/>
          <w:sz w:val="20"/>
          <w:szCs w:val="20"/>
        </w:rPr>
      </w:pPr>
      <w:r w:rsidRPr="007049A9">
        <w:rPr>
          <w:rFonts w:ascii="Times New Roman" w:hAnsi="Times New Roman" w:cs="Times New Roman"/>
          <w:i/>
          <w:sz w:val="20"/>
          <w:szCs w:val="20"/>
        </w:rPr>
        <w:t>Iesnieguma iesniedzējs apņemas informēt pārējās personas, kuras minētas iesniegumā, par to personu datu apstrādi, kas saistītas ar iesnieguma izskatīšanu.</w:t>
      </w:r>
    </w:p>
    <w:p w:rsidR="00F00E59" w:rsidRPr="007863B3" w:rsidRDefault="00F00E59" w:rsidP="00F00E59">
      <w:pPr>
        <w:spacing w:after="360" w:line="240" w:lineRule="auto"/>
        <w:rPr>
          <w:rFonts w:ascii="Times New Roman" w:hAnsi="Times New Roman" w:cs="Times New Roman"/>
          <w:b/>
          <w:sz w:val="20"/>
          <w:szCs w:val="20"/>
        </w:rPr>
      </w:pPr>
      <w:r w:rsidRPr="007863B3">
        <w:rPr>
          <w:rFonts w:ascii="Times New Roman" w:hAnsi="Times New Roman" w:cs="Times New Roman"/>
          <w:b/>
          <w:sz w:val="20"/>
          <w:szCs w:val="20"/>
        </w:rPr>
        <w:t xml:space="preserve">Ar informāciju par personas datu apstrādi iepazinos : </w:t>
      </w:r>
    </w:p>
    <w:p w:rsidR="00F00E59" w:rsidRDefault="00F00E59" w:rsidP="00F00E59">
      <w:pPr>
        <w:spacing w:after="120"/>
        <w:jc w:val="right"/>
        <w:outlineLvl w:val="0"/>
        <w:rPr>
          <w:rFonts w:ascii="Times New Roman" w:hAnsi="Times New Roman" w:cs="Times New Roman"/>
        </w:rPr>
      </w:pPr>
      <w:r w:rsidRPr="001A2D8D">
        <w:rPr>
          <w:rFonts w:ascii="Times New Roman" w:hAnsi="Times New Roman" w:cs="Times New Roman"/>
        </w:rPr>
        <w:tab/>
      </w:r>
      <w:r w:rsidRPr="001A2D8D">
        <w:rPr>
          <w:rFonts w:ascii="Times New Roman" w:hAnsi="Times New Roman" w:cs="Times New Roman"/>
        </w:rPr>
        <w:tab/>
      </w:r>
      <w:r w:rsidRPr="001A2D8D">
        <w:rPr>
          <w:rFonts w:ascii="Times New Roman" w:hAnsi="Times New Roman" w:cs="Times New Roman"/>
        </w:rPr>
        <w:tab/>
      </w:r>
      <w:r w:rsidRPr="001A2D8D">
        <w:rPr>
          <w:rFonts w:ascii="Times New Roman" w:hAnsi="Times New Roman" w:cs="Times New Roman"/>
        </w:rPr>
        <w:tab/>
        <w:t>__________/__________________/___________________</w:t>
      </w:r>
    </w:p>
    <w:p w:rsidR="00A7327D" w:rsidRPr="00A7327D" w:rsidRDefault="00F00E59" w:rsidP="00F00E59">
      <w:pPr>
        <w:spacing w:after="120"/>
        <w:jc w:val="center"/>
        <w:outlineLvl w:val="0"/>
        <w:rPr>
          <w:rFonts w:ascii="Times New Roman" w:eastAsia="Times New Roman" w:hAnsi="Times New Roman" w:cs="Times New Roman"/>
          <w:color w:val="2F2F2F"/>
          <w:sz w:val="24"/>
          <w:szCs w:val="24"/>
          <w:lang w:eastAsia="lv-LV"/>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1A2D8D">
        <w:rPr>
          <w:rFonts w:ascii="Times New Roman" w:hAnsi="Times New Roman" w:cs="Times New Roman"/>
          <w:sz w:val="18"/>
          <w:szCs w:val="18"/>
        </w:rPr>
        <w:t>(paraksts, tā atšifrējums, datums)</w:t>
      </w:r>
    </w:p>
    <w:sectPr w:rsidR="00A7327D" w:rsidRPr="00A7327D" w:rsidSect="00F00E59">
      <w:pgSz w:w="11906" w:h="16838"/>
      <w:pgMar w:top="851"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B056E"/>
    <w:multiLevelType w:val="hybridMultilevel"/>
    <w:tmpl w:val="BD561C6C"/>
    <w:lvl w:ilvl="0" w:tplc="96A6EA3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57674218"/>
    <w:multiLevelType w:val="hybridMultilevel"/>
    <w:tmpl w:val="966E89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77211E4"/>
    <w:multiLevelType w:val="hybridMultilevel"/>
    <w:tmpl w:val="A3EE57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2"/>
  </w:compat>
  <w:rsids>
    <w:rsidRoot w:val="00A7327D"/>
    <w:rsid w:val="00115C1C"/>
    <w:rsid w:val="002C0FD2"/>
    <w:rsid w:val="00360D3B"/>
    <w:rsid w:val="00790F3E"/>
    <w:rsid w:val="00944C1E"/>
    <w:rsid w:val="00A63DB9"/>
    <w:rsid w:val="00A7327D"/>
    <w:rsid w:val="00AA7B3F"/>
    <w:rsid w:val="00BB3432"/>
    <w:rsid w:val="00D4010C"/>
    <w:rsid w:val="00DE16D8"/>
    <w:rsid w:val="00F00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7327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7327D"/>
    <w:rPr>
      <w:strike w:val="0"/>
      <w:dstrike w:val="0"/>
      <w:color w:val="297B4B"/>
      <w:u w:val="none"/>
      <w:effect w:val="none"/>
    </w:rPr>
  </w:style>
  <w:style w:type="character" w:customStyle="1" w:styleId="header1">
    <w:name w:val="header1"/>
    <w:basedOn w:val="Noklusjumarindkopasfonts"/>
    <w:rsid w:val="00A7327D"/>
    <w:rPr>
      <w:b/>
      <w:bCs/>
    </w:rPr>
  </w:style>
  <w:style w:type="paragraph" w:styleId="Balonteksts">
    <w:name w:val="Balloon Text"/>
    <w:basedOn w:val="Parasts"/>
    <w:link w:val="BalontekstsRakstz"/>
    <w:uiPriority w:val="99"/>
    <w:semiHidden/>
    <w:unhideWhenUsed/>
    <w:rsid w:val="00A7327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7327D"/>
    <w:rPr>
      <w:rFonts w:ascii="Tahoma" w:hAnsi="Tahoma" w:cs="Tahoma"/>
      <w:sz w:val="16"/>
      <w:szCs w:val="16"/>
    </w:rPr>
  </w:style>
  <w:style w:type="paragraph" w:styleId="Sarakstarindkopa">
    <w:name w:val="List Paragraph"/>
    <w:basedOn w:val="Parasts"/>
    <w:uiPriority w:val="34"/>
    <w:qFormat/>
    <w:rsid w:val="00360D3B"/>
    <w:pPr>
      <w:ind w:left="720"/>
      <w:contextualSpacing/>
    </w:pPr>
  </w:style>
  <w:style w:type="table" w:styleId="Reatabula">
    <w:name w:val="Table Grid"/>
    <w:basedOn w:val="Parastatabula"/>
    <w:uiPriority w:val="59"/>
    <w:rsid w:val="00F00E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loakedemail">
    <w:name w:val="cloaked_email"/>
    <w:basedOn w:val="Noklusjumarindkopasfonts"/>
    <w:rsid w:val="00F00E59"/>
  </w:style>
  <w:style w:type="character" w:styleId="Izteiksmgs">
    <w:name w:val="Strong"/>
    <w:basedOn w:val="Noklusjumarindkopasfonts"/>
    <w:uiPriority w:val="22"/>
    <w:qFormat/>
    <w:rsid w:val="00F00E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entspilsnd.lv" TargetMode="Externa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4845</Words>
  <Characters>2763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 M</dc:creator>
  <cp:lastModifiedBy>Ivita Meinarde</cp:lastModifiedBy>
  <cp:revision>7</cp:revision>
  <cp:lastPrinted>2014-03-05T12:28:00Z</cp:lastPrinted>
  <dcterms:created xsi:type="dcterms:W3CDTF">2014-03-05T12:06:00Z</dcterms:created>
  <dcterms:modified xsi:type="dcterms:W3CDTF">2019-09-18T05:56:00Z</dcterms:modified>
</cp:coreProperties>
</file>