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EE9" w:rsidRDefault="00242EE9" w:rsidP="00242EE9">
      <w:pPr>
        <w:pStyle w:val="Kjene1"/>
        <w:tabs>
          <w:tab w:val="left" w:pos="720"/>
        </w:tabs>
        <w:jc w:val="right"/>
        <w:rPr>
          <w:rFonts w:ascii="Times New Roman" w:hAnsi="Times New Roman"/>
          <w:sz w:val="16"/>
          <w:szCs w:val="16"/>
        </w:rPr>
      </w:pPr>
      <w:r>
        <w:rPr>
          <w:rFonts w:ascii="Times New Roman" w:hAnsi="Times New Roman"/>
          <w:sz w:val="16"/>
          <w:szCs w:val="16"/>
        </w:rPr>
        <w:t>APSTIPRINĀTS</w:t>
      </w:r>
    </w:p>
    <w:p w:rsidR="00242EE9" w:rsidRDefault="00242EE9" w:rsidP="00242EE9">
      <w:pPr>
        <w:pStyle w:val="Parasts1"/>
        <w:jc w:val="right"/>
        <w:rPr>
          <w:sz w:val="16"/>
          <w:szCs w:val="16"/>
        </w:rPr>
      </w:pPr>
      <w:r>
        <w:rPr>
          <w:sz w:val="16"/>
          <w:szCs w:val="16"/>
        </w:rPr>
        <w:t>Ventspils novada domes</w:t>
      </w:r>
    </w:p>
    <w:p w:rsidR="00242EE9" w:rsidRDefault="00242EE9" w:rsidP="00242EE9">
      <w:pPr>
        <w:pStyle w:val="Parasts1"/>
        <w:jc w:val="right"/>
        <w:rPr>
          <w:sz w:val="16"/>
          <w:szCs w:val="16"/>
        </w:rPr>
      </w:pPr>
      <w:r>
        <w:rPr>
          <w:sz w:val="16"/>
          <w:szCs w:val="16"/>
        </w:rPr>
        <w:t xml:space="preserve"> iepirkuma komisijas</w:t>
      </w:r>
    </w:p>
    <w:p w:rsidR="00242EE9" w:rsidRDefault="00801682" w:rsidP="00242EE9">
      <w:pPr>
        <w:pStyle w:val="Parasts1"/>
        <w:jc w:val="right"/>
        <w:rPr>
          <w:sz w:val="16"/>
          <w:szCs w:val="16"/>
        </w:rPr>
      </w:pPr>
      <w:r>
        <w:rPr>
          <w:sz w:val="16"/>
          <w:szCs w:val="16"/>
        </w:rPr>
        <w:t>2016. gada 23</w:t>
      </w:r>
      <w:r w:rsidR="001373BF">
        <w:rPr>
          <w:sz w:val="16"/>
          <w:szCs w:val="16"/>
        </w:rPr>
        <w:t>.decembra</w:t>
      </w:r>
      <w:r w:rsidR="00242EE9">
        <w:rPr>
          <w:sz w:val="16"/>
          <w:szCs w:val="16"/>
        </w:rPr>
        <w:t xml:space="preserve"> sēdē</w:t>
      </w:r>
    </w:p>
    <w:p w:rsidR="00242EE9" w:rsidRDefault="001373BF" w:rsidP="00242EE9">
      <w:pPr>
        <w:pStyle w:val="Galvene1"/>
        <w:jc w:val="right"/>
        <w:rPr>
          <w:sz w:val="16"/>
          <w:szCs w:val="16"/>
        </w:rPr>
      </w:pPr>
      <w:r>
        <w:rPr>
          <w:sz w:val="16"/>
          <w:szCs w:val="16"/>
        </w:rPr>
        <w:t>protokols Nr.2016/88</w:t>
      </w:r>
      <w:r w:rsidR="00242EE9">
        <w:rPr>
          <w:sz w:val="16"/>
          <w:szCs w:val="16"/>
        </w:rPr>
        <w:t>/1</w:t>
      </w:r>
    </w:p>
    <w:p w:rsidR="00242EE9" w:rsidRDefault="00242EE9" w:rsidP="00242EE9">
      <w:pPr>
        <w:pStyle w:val="Galvene1"/>
        <w:jc w:val="right"/>
        <w:rPr>
          <w:sz w:val="16"/>
          <w:szCs w:val="16"/>
        </w:rPr>
      </w:pPr>
      <w:r>
        <w:rPr>
          <w:sz w:val="16"/>
          <w:szCs w:val="16"/>
        </w:rPr>
        <w:t>Iepirkuma komisijas priekšsēdētājs</w:t>
      </w:r>
    </w:p>
    <w:p w:rsidR="00242EE9" w:rsidRDefault="00242EE9" w:rsidP="00242EE9">
      <w:pPr>
        <w:pStyle w:val="Parasts1"/>
        <w:jc w:val="right"/>
      </w:pPr>
      <w:r>
        <w:rPr>
          <w:rStyle w:val="Noklusjumarindkopasfonts1"/>
          <w:bCs/>
          <w:sz w:val="16"/>
          <w:szCs w:val="16"/>
        </w:rPr>
        <w:t>/M.Dadzis</w:t>
      </w:r>
    </w:p>
    <w:p w:rsidR="00242EE9" w:rsidRDefault="00242EE9" w:rsidP="00242EE9">
      <w:pPr>
        <w:pStyle w:val="Parasts1"/>
      </w:pPr>
    </w:p>
    <w:p w:rsidR="00242EE9" w:rsidRDefault="00242EE9" w:rsidP="00242EE9">
      <w:pPr>
        <w:pStyle w:val="Parasts1"/>
      </w:pPr>
    </w:p>
    <w:p w:rsidR="00242EE9" w:rsidRDefault="00242EE9" w:rsidP="00242EE9">
      <w:pPr>
        <w:pStyle w:val="Parasts1"/>
      </w:pPr>
    </w:p>
    <w:p w:rsidR="00242EE9" w:rsidRDefault="00242EE9" w:rsidP="00242EE9">
      <w:pPr>
        <w:pStyle w:val="Parasts1"/>
        <w:jc w:val="center"/>
        <w:rPr>
          <w:b/>
        </w:rPr>
      </w:pPr>
    </w:p>
    <w:p w:rsidR="00242EE9" w:rsidRDefault="00242EE9" w:rsidP="00C90E7B">
      <w:pPr>
        <w:pStyle w:val="Parasts1"/>
        <w:rPr>
          <w:b/>
        </w:rPr>
      </w:pPr>
    </w:p>
    <w:p w:rsidR="00242EE9" w:rsidRDefault="00242EE9" w:rsidP="00242EE9">
      <w:pPr>
        <w:pStyle w:val="Parasts1"/>
        <w:jc w:val="center"/>
        <w:rPr>
          <w:b/>
        </w:rPr>
      </w:pPr>
    </w:p>
    <w:p w:rsidR="00242EE9" w:rsidRDefault="00242EE9" w:rsidP="00242EE9">
      <w:pPr>
        <w:pStyle w:val="Parasts1"/>
        <w:jc w:val="center"/>
        <w:rPr>
          <w:b/>
          <w:sz w:val="24"/>
        </w:rPr>
      </w:pPr>
      <w:r>
        <w:rPr>
          <w:b/>
          <w:sz w:val="24"/>
        </w:rPr>
        <w:t>IEPIRKUMA</w:t>
      </w:r>
    </w:p>
    <w:p w:rsidR="00242EE9" w:rsidRDefault="00242EE9" w:rsidP="00242EE9">
      <w:pPr>
        <w:pStyle w:val="naisnod"/>
        <w:spacing w:before="0" w:after="0"/>
        <w:jc w:val="center"/>
        <w:rPr>
          <w:b/>
        </w:rPr>
      </w:pPr>
    </w:p>
    <w:p w:rsidR="00242EE9" w:rsidRDefault="00242EE9" w:rsidP="00242EE9">
      <w:pPr>
        <w:pStyle w:val="naisnod"/>
        <w:spacing w:before="0" w:after="0"/>
        <w:jc w:val="center"/>
        <w:rPr>
          <w:b/>
        </w:rPr>
      </w:pPr>
    </w:p>
    <w:p w:rsidR="00242EE9" w:rsidRDefault="00242EE9" w:rsidP="00242EE9">
      <w:pPr>
        <w:pStyle w:val="naisnod"/>
        <w:spacing w:before="0" w:after="0"/>
        <w:jc w:val="center"/>
      </w:pPr>
      <w:r>
        <w:rPr>
          <w:rStyle w:val="Noklusjumarindkopasfonts1"/>
          <w:b/>
        </w:rPr>
        <w:t xml:space="preserve">Atbilstoši Publisko iepirkumu likuma </w:t>
      </w:r>
      <w:r>
        <w:rPr>
          <w:rStyle w:val="Noklusjumarindkopasfonts1"/>
          <w:b/>
          <w:bCs/>
        </w:rPr>
        <w:t>8.</w:t>
      </w:r>
      <w:r>
        <w:rPr>
          <w:rStyle w:val="Noklusjumarindkopasfonts1"/>
          <w:b/>
          <w:bCs/>
          <w:vertAlign w:val="superscript"/>
        </w:rPr>
        <w:t>2</w:t>
      </w:r>
      <w:r>
        <w:rPr>
          <w:rStyle w:val="Noklusjumarindkopasfonts1"/>
          <w:b/>
          <w:bCs/>
        </w:rPr>
        <w:t xml:space="preserve"> pantam</w:t>
      </w:r>
    </w:p>
    <w:p w:rsidR="00242EE9" w:rsidRDefault="00242EE9" w:rsidP="00242EE9">
      <w:pPr>
        <w:pStyle w:val="Parasts1"/>
        <w:jc w:val="center"/>
        <w:rPr>
          <w:b/>
          <w:sz w:val="24"/>
        </w:rPr>
      </w:pPr>
    </w:p>
    <w:p w:rsidR="00242EE9" w:rsidRDefault="00242EE9" w:rsidP="00242EE9">
      <w:pPr>
        <w:pStyle w:val="Parasts1"/>
        <w:jc w:val="center"/>
        <w:rPr>
          <w:b/>
          <w:sz w:val="24"/>
        </w:rPr>
      </w:pPr>
    </w:p>
    <w:p w:rsidR="00242EE9" w:rsidRDefault="00242EE9" w:rsidP="00242EE9">
      <w:pPr>
        <w:pStyle w:val="Parasts1"/>
        <w:jc w:val="center"/>
        <w:rPr>
          <w:b/>
          <w:smallCaps/>
          <w:sz w:val="24"/>
        </w:rPr>
      </w:pPr>
      <w:r>
        <w:rPr>
          <w:b/>
          <w:smallCaps/>
          <w:sz w:val="24"/>
        </w:rPr>
        <w:t>NOLIKUMS</w:t>
      </w:r>
    </w:p>
    <w:p w:rsidR="00242EE9" w:rsidRDefault="00242EE9" w:rsidP="00242EE9">
      <w:pPr>
        <w:pStyle w:val="Parasts1"/>
        <w:jc w:val="center"/>
        <w:rPr>
          <w:b/>
        </w:rPr>
      </w:pPr>
    </w:p>
    <w:p w:rsidR="00242EE9" w:rsidRDefault="00242EE9" w:rsidP="00242EE9">
      <w:pPr>
        <w:pStyle w:val="Parasts1"/>
        <w:jc w:val="center"/>
        <w:rPr>
          <w:b/>
        </w:rPr>
      </w:pPr>
    </w:p>
    <w:p w:rsidR="00242EE9" w:rsidRDefault="00C90E7B" w:rsidP="00242EE9">
      <w:pPr>
        <w:pStyle w:val="Parasts1"/>
        <w:jc w:val="center"/>
        <w:rPr>
          <w:b/>
          <w:sz w:val="36"/>
          <w:szCs w:val="36"/>
        </w:rPr>
      </w:pPr>
      <w:r>
        <w:rPr>
          <w:b/>
          <w:smallCaps/>
          <w:sz w:val="36"/>
          <w:szCs w:val="36"/>
        </w:rPr>
        <w:t>“</w:t>
      </w:r>
      <w:r w:rsidRPr="00C90E7B">
        <w:rPr>
          <w:b/>
          <w:sz w:val="36"/>
          <w:szCs w:val="36"/>
        </w:rPr>
        <w:t>Būvprojekta  izstrāde un autoruzraudzība projekta</w:t>
      </w:r>
      <w:r>
        <w:rPr>
          <w:b/>
          <w:smallCaps/>
          <w:sz w:val="36"/>
          <w:szCs w:val="36"/>
        </w:rPr>
        <w:t xml:space="preserve"> </w:t>
      </w:r>
      <w:r w:rsidR="00242EE9">
        <w:rPr>
          <w:b/>
          <w:smallCaps/>
          <w:sz w:val="36"/>
          <w:szCs w:val="36"/>
        </w:rPr>
        <w:t>„</w:t>
      </w:r>
      <w:r w:rsidR="001373BF">
        <w:rPr>
          <w:b/>
          <w:sz w:val="36"/>
          <w:szCs w:val="36"/>
        </w:rPr>
        <w:t>Kvalitatīvas pieejamības nodrošināšana un kultūras mantojuma saglabāšana pašvaldības īpašumā “Ances muiža” Ances pagastā, Ventspils novadā</w:t>
      </w:r>
      <w:r w:rsidR="00242EE9">
        <w:rPr>
          <w:b/>
          <w:sz w:val="36"/>
          <w:szCs w:val="36"/>
        </w:rPr>
        <w:t>”</w:t>
      </w:r>
      <w:r>
        <w:rPr>
          <w:b/>
          <w:sz w:val="36"/>
          <w:szCs w:val="36"/>
        </w:rPr>
        <w:t xml:space="preserve"> ietvaros”.</w:t>
      </w:r>
    </w:p>
    <w:p w:rsidR="00242EE9" w:rsidRDefault="00242EE9" w:rsidP="00242EE9">
      <w:pPr>
        <w:pStyle w:val="Parasts1"/>
        <w:jc w:val="center"/>
        <w:rPr>
          <w:b/>
          <w:sz w:val="24"/>
        </w:rPr>
      </w:pPr>
    </w:p>
    <w:p w:rsidR="00242EE9" w:rsidRDefault="00242EE9" w:rsidP="00242EE9">
      <w:pPr>
        <w:pStyle w:val="Parasts1"/>
        <w:jc w:val="center"/>
        <w:rPr>
          <w:b/>
          <w:sz w:val="24"/>
        </w:rPr>
      </w:pPr>
    </w:p>
    <w:p w:rsidR="00242EE9" w:rsidRDefault="00242EE9" w:rsidP="00242EE9">
      <w:pPr>
        <w:pStyle w:val="Virsraksts91"/>
        <w:keepNext w:val="0"/>
      </w:pPr>
      <w:r>
        <w:rPr>
          <w:rStyle w:val="Noklusjumarindkopasfonts1"/>
          <w:sz w:val="24"/>
        </w:rPr>
        <w:t xml:space="preserve">Iepirkuma identifikācijas Nr. </w:t>
      </w:r>
      <w:r w:rsidR="00C90E7B">
        <w:rPr>
          <w:rStyle w:val="Noklusjumarindkopasfonts1"/>
          <w:color w:val="000000"/>
          <w:sz w:val="24"/>
        </w:rPr>
        <w:t>VND 2016/8</w:t>
      </w:r>
      <w:r>
        <w:rPr>
          <w:rStyle w:val="Noklusjumarindkopasfonts1"/>
          <w:color w:val="000000"/>
          <w:sz w:val="24"/>
        </w:rPr>
        <w:t>8</w:t>
      </w: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both"/>
        <w:rPr>
          <w:b/>
          <w:bCs/>
          <w:caps/>
        </w:rPr>
      </w:pPr>
    </w:p>
    <w:p w:rsidR="00242EE9" w:rsidRDefault="00242EE9" w:rsidP="00242EE9">
      <w:pPr>
        <w:pStyle w:val="Parasts1"/>
        <w:jc w:val="center"/>
        <w:rPr>
          <w:bCs/>
          <w:sz w:val="24"/>
        </w:rPr>
      </w:pPr>
    </w:p>
    <w:p w:rsidR="00242EE9" w:rsidRDefault="00242EE9" w:rsidP="00242EE9">
      <w:pPr>
        <w:pStyle w:val="Parasts1"/>
        <w:jc w:val="center"/>
        <w:rPr>
          <w:bCs/>
          <w:sz w:val="24"/>
        </w:rPr>
      </w:pPr>
    </w:p>
    <w:p w:rsidR="00242EE9" w:rsidRDefault="00242EE9" w:rsidP="00242EE9">
      <w:pPr>
        <w:pStyle w:val="Parasts1"/>
        <w:jc w:val="center"/>
        <w:rPr>
          <w:bCs/>
          <w:sz w:val="24"/>
        </w:rPr>
      </w:pPr>
      <w:r>
        <w:rPr>
          <w:bCs/>
          <w:sz w:val="24"/>
        </w:rPr>
        <w:t>Ventspils, 2016.gads</w:t>
      </w:r>
    </w:p>
    <w:p w:rsidR="00242EE9" w:rsidRDefault="00242EE9" w:rsidP="00242EE9">
      <w:pPr>
        <w:pStyle w:val="Parasts1"/>
        <w:pageBreakBefore/>
        <w:jc w:val="center"/>
        <w:rPr>
          <w:sz w:val="22"/>
          <w:szCs w:val="22"/>
        </w:rPr>
      </w:pPr>
    </w:p>
    <w:p w:rsidR="00242EE9" w:rsidRDefault="00242EE9" w:rsidP="00242EE9">
      <w:pPr>
        <w:pStyle w:val="Parasts1"/>
        <w:jc w:val="center"/>
        <w:rPr>
          <w:b/>
          <w:sz w:val="22"/>
          <w:szCs w:val="22"/>
        </w:rPr>
      </w:pPr>
      <w:r>
        <w:rPr>
          <w:b/>
          <w:sz w:val="22"/>
          <w:szCs w:val="22"/>
        </w:rPr>
        <w:t>1. Vispārīgā informācija</w:t>
      </w:r>
    </w:p>
    <w:p w:rsidR="00242EE9" w:rsidRDefault="00242EE9" w:rsidP="00242EE9">
      <w:pPr>
        <w:pStyle w:val="Parasts1"/>
        <w:jc w:val="both"/>
        <w:rPr>
          <w:sz w:val="22"/>
          <w:szCs w:val="22"/>
        </w:rPr>
      </w:pPr>
    </w:p>
    <w:p w:rsidR="00242EE9" w:rsidRDefault="00242EE9" w:rsidP="00242EE9">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sidR="00C90E7B">
        <w:rPr>
          <w:rStyle w:val="Noklusjumarindkopasfonts1"/>
          <w:b/>
          <w:bCs/>
          <w:color w:val="000000"/>
          <w:sz w:val="22"/>
          <w:szCs w:val="22"/>
        </w:rPr>
        <w:t xml:space="preserve"> 2016/8</w:t>
      </w:r>
      <w:r>
        <w:rPr>
          <w:rStyle w:val="Noklusjumarindkopasfonts1"/>
          <w:b/>
          <w:bCs/>
          <w:color w:val="000000"/>
          <w:sz w:val="22"/>
          <w:szCs w:val="22"/>
        </w:rPr>
        <w:t>8</w:t>
      </w:r>
    </w:p>
    <w:p w:rsidR="00242EE9" w:rsidRDefault="00242EE9" w:rsidP="00242EE9">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Galvene1"/>
              <w:widowControl w:val="0"/>
              <w:tabs>
                <w:tab w:val="left" w:pos="720"/>
              </w:tabs>
              <w:spacing w:before="120"/>
              <w:rPr>
                <w:sz w:val="22"/>
                <w:szCs w:val="22"/>
              </w:rPr>
            </w:pPr>
            <w:bookmarkStart w:id="0"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Ventspils novada pašvaldība</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sz w:val="22"/>
                <w:szCs w:val="22"/>
              </w:rPr>
              <w:t>Skolas iela 4, Ventspils, LV-3601</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sz w:val="22"/>
                <w:szCs w:val="22"/>
              </w:rPr>
              <w:t>90000052035</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rStyle w:val="Noklusjumarindkopasfonts1"/>
                <w:color w:val="000000"/>
                <w:sz w:val="22"/>
                <w:szCs w:val="22"/>
              </w:rPr>
              <w:t>63629492</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rStyle w:val="Noklusjumarindkopasfonts1"/>
                <w:color w:val="000000"/>
                <w:sz w:val="22"/>
                <w:szCs w:val="22"/>
              </w:rPr>
              <w:t>63622231</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sz w:val="22"/>
                <w:szCs w:val="22"/>
              </w:rPr>
            </w:pPr>
            <w:r>
              <w:rPr>
                <w:sz w:val="22"/>
                <w:szCs w:val="22"/>
              </w:rPr>
              <w:t>juris.krilovskis@ventspilsnd.lv</w:t>
            </w:r>
          </w:p>
        </w:tc>
      </w:tr>
      <w:tr w:rsidR="00242EE9" w:rsidTr="00242EE9">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spacing w:before="120"/>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sidR="005C150E">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5C150E" w:rsidRPr="005C150E" w:rsidRDefault="005C150E" w:rsidP="005C150E">
            <w:pPr>
              <w:jc w:val="both"/>
              <w:rPr>
                <w:rFonts w:ascii="Times New Roman" w:hAnsi="Times New Roman"/>
                <w:b/>
              </w:rPr>
            </w:pPr>
            <w:r w:rsidRPr="005C150E">
              <w:rPr>
                <w:rFonts w:ascii="Times New Roman" w:hAnsi="Times New Roman"/>
              </w:rPr>
              <w:t xml:space="preserve">Jautājumos par iepirkuma priekšmetu </w:t>
            </w:r>
            <w:r w:rsidRPr="005C150E">
              <w:rPr>
                <w:rFonts w:ascii="Times New Roman" w:hAnsi="Times New Roman"/>
                <w:b/>
                <w:color w:val="000000"/>
              </w:rPr>
              <w:t xml:space="preserve">Ventspils novada pašvaldības </w:t>
            </w:r>
            <w:r w:rsidRPr="005C150E">
              <w:rPr>
                <w:rFonts w:ascii="Times New Roman" w:hAnsi="Times New Roman"/>
                <w:b/>
              </w:rPr>
              <w:t xml:space="preserve">Komunālās nodaļas vecākais </w:t>
            </w:r>
            <w:r>
              <w:rPr>
                <w:rFonts w:ascii="Times New Roman" w:hAnsi="Times New Roman"/>
                <w:b/>
              </w:rPr>
              <w:t xml:space="preserve">speciālists Mārtiņš Birzenbergs - </w:t>
            </w:r>
            <w:r w:rsidRPr="005C150E">
              <w:rPr>
                <w:rFonts w:ascii="Times New Roman" w:hAnsi="Times New Roman"/>
              </w:rPr>
              <w:t xml:space="preserve"> Tālr. </w:t>
            </w:r>
            <w:r w:rsidRPr="005C150E">
              <w:rPr>
                <w:rFonts w:ascii="Times New Roman" w:hAnsi="Times New Roman"/>
                <w:color w:val="000000"/>
              </w:rPr>
              <w:t>27872765</w:t>
            </w:r>
            <w:r w:rsidRPr="005C150E">
              <w:rPr>
                <w:rFonts w:ascii="Times New Roman" w:hAnsi="Times New Roman"/>
              </w:rPr>
              <w:t>.</w:t>
            </w:r>
          </w:p>
          <w:p w:rsidR="00242EE9" w:rsidRDefault="00242EE9" w:rsidP="005C150E">
            <w:pPr>
              <w:pStyle w:val="Parasts1"/>
              <w:spacing w:before="120"/>
              <w:jc w:val="both"/>
              <w:rPr>
                <w:sz w:val="22"/>
                <w:szCs w:val="22"/>
                <w:lang w:eastAsia="x-none"/>
              </w:rPr>
            </w:pPr>
          </w:p>
        </w:tc>
      </w:tr>
      <w:bookmarkEnd w:id="0"/>
    </w:tbl>
    <w:p w:rsidR="00242EE9" w:rsidRDefault="00242EE9" w:rsidP="00242EE9">
      <w:pPr>
        <w:pStyle w:val="Parasts1"/>
        <w:tabs>
          <w:tab w:val="left" w:pos="1876"/>
        </w:tabs>
        <w:spacing w:after="120"/>
        <w:jc w:val="both"/>
        <w:rPr>
          <w:b/>
          <w:sz w:val="22"/>
          <w:szCs w:val="22"/>
        </w:rPr>
      </w:pPr>
    </w:p>
    <w:p w:rsidR="00242EE9" w:rsidRDefault="00242EE9" w:rsidP="00242EE9">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8.</w:t>
      </w:r>
      <w:r>
        <w:rPr>
          <w:rStyle w:val="Noklusjumarindkopasfonts1"/>
          <w:sz w:val="22"/>
          <w:szCs w:val="22"/>
          <w:vertAlign w:val="superscript"/>
        </w:rPr>
        <w:t>2</w:t>
      </w:r>
      <w:r>
        <w:rPr>
          <w:rStyle w:val="Noklusjumarindkopasfonts1"/>
          <w:sz w:val="22"/>
          <w:szCs w:val="22"/>
        </w:rPr>
        <w:t xml:space="preserve"> panta noteiktajā kārtībā.</w:t>
      </w:r>
    </w:p>
    <w:p w:rsidR="00242EE9" w:rsidRDefault="00242EE9" w:rsidP="00242EE9">
      <w:pPr>
        <w:pStyle w:val="Parasts1"/>
        <w:spacing w:before="120"/>
        <w:jc w:val="both"/>
        <w:rPr>
          <w:b/>
          <w:sz w:val="22"/>
          <w:szCs w:val="22"/>
        </w:rPr>
      </w:pPr>
      <w:r>
        <w:rPr>
          <w:b/>
          <w:sz w:val="22"/>
          <w:szCs w:val="22"/>
        </w:rPr>
        <w:t xml:space="preserve">1.4. Iepirkuma dokumentu saņemšana </w:t>
      </w:r>
    </w:p>
    <w:p w:rsidR="00242EE9" w:rsidRDefault="00242EE9" w:rsidP="00242EE9">
      <w:pPr>
        <w:pStyle w:val="Parasts1"/>
        <w:spacing w:before="120"/>
        <w:jc w:val="both"/>
        <w:rPr>
          <w:rStyle w:val="Noklusjumarindkopasfonts1"/>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9" w:history="1">
        <w:r>
          <w:rPr>
            <w:rStyle w:val="Hipersaite1"/>
            <w:rFonts w:eastAsia="Calibri"/>
          </w:rPr>
          <w:t>www.ventspilsnovads.lv</w:t>
        </w:r>
      </w:hyperlink>
      <w:r>
        <w:rPr>
          <w:rStyle w:val="Noklusjumarindkopasfonts1"/>
          <w:sz w:val="22"/>
          <w:szCs w:val="22"/>
        </w:rPr>
        <w:t xml:space="preserve"> sadaļā ”Iepirkumi”.</w:t>
      </w:r>
    </w:p>
    <w:p w:rsidR="00242EE9" w:rsidRDefault="00242EE9" w:rsidP="00242EE9">
      <w:pPr>
        <w:pStyle w:val="Parasts1"/>
        <w:spacing w:before="120"/>
        <w:jc w:val="both"/>
      </w:pPr>
      <w:r>
        <w:rPr>
          <w:rStyle w:val="Noklusjumarindkopasfonts1"/>
          <w:rFonts w:eastAsia="Calibri"/>
          <w:b/>
          <w:sz w:val="22"/>
          <w:szCs w:val="22"/>
        </w:rPr>
        <w:t>1.5. Piedāvājuma iesniegšana</w:t>
      </w:r>
    </w:p>
    <w:p w:rsidR="00242EE9" w:rsidRDefault="00242EE9" w:rsidP="00242EE9">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sidR="005C150E">
        <w:rPr>
          <w:rStyle w:val="Noklusjumarindkopasfonts1"/>
          <w:rFonts w:eastAsia="Calibri"/>
          <w:b/>
          <w:sz w:val="22"/>
          <w:szCs w:val="22"/>
        </w:rPr>
        <w:t xml:space="preserve">2016.gada </w:t>
      </w:r>
      <w:r w:rsidR="007E5B7B">
        <w:rPr>
          <w:rStyle w:val="Noklusjumarindkopasfonts1"/>
          <w:rFonts w:eastAsia="Calibri"/>
          <w:b/>
          <w:sz w:val="22"/>
          <w:szCs w:val="22"/>
        </w:rPr>
        <w:t>10</w:t>
      </w:r>
      <w:r w:rsidR="005C150E">
        <w:rPr>
          <w:rStyle w:val="Noklusjumarindkopasfonts1"/>
          <w:rFonts w:eastAsia="Calibri"/>
          <w:b/>
          <w:sz w:val="22"/>
          <w:szCs w:val="22"/>
        </w:rPr>
        <w:t>.</w:t>
      </w:r>
      <w:r w:rsidR="007E5B7B">
        <w:rPr>
          <w:rStyle w:val="Noklusjumarindkopasfonts1"/>
          <w:rFonts w:eastAsia="Calibri"/>
          <w:b/>
          <w:sz w:val="22"/>
          <w:szCs w:val="22"/>
        </w:rPr>
        <w:t>j</w:t>
      </w:r>
      <w:r w:rsidR="005C150E">
        <w:rPr>
          <w:rStyle w:val="Noklusjumarindkopasfonts1"/>
          <w:rFonts w:eastAsia="Calibri"/>
          <w:b/>
          <w:sz w:val="22"/>
          <w:szCs w:val="22"/>
        </w:rPr>
        <w:t>anvār</w:t>
      </w:r>
      <w:r w:rsidR="007E5B7B">
        <w:rPr>
          <w:rStyle w:val="Noklusjumarindkopasfonts1"/>
          <w:rFonts w:eastAsia="Calibri"/>
          <w:b/>
          <w:sz w:val="22"/>
          <w:szCs w:val="22"/>
        </w:rPr>
        <w:t>im</w:t>
      </w:r>
      <w:r w:rsidR="005C150E">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10" w:history="1">
        <w:r>
          <w:rPr>
            <w:rStyle w:val="Hipersaite1"/>
            <w:rFonts w:eastAsia="Calibri"/>
          </w:rPr>
          <w:t>www.iub.gov.lv</w:t>
        </w:r>
      </w:hyperlink>
      <w:r>
        <w:rPr>
          <w:rStyle w:val="Noklusjumarindkopasfonts1"/>
          <w:rFonts w:eastAsia="Calibri"/>
          <w:sz w:val="22"/>
          <w:szCs w:val="22"/>
        </w:rPr>
        <w:t xml:space="preserve">. Pasta sūtījumam jābūt nogādātam norādītajā adresē līdz augstākminētajam termiņam. </w:t>
      </w:r>
    </w:p>
    <w:p w:rsidR="00242EE9" w:rsidRDefault="00242EE9" w:rsidP="00242EE9">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242EE9" w:rsidRDefault="00242EE9" w:rsidP="00242EE9">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242EE9" w:rsidRDefault="00242EE9" w:rsidP="00242EE9">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242EE9" w:rsidRDefault="00242EE9" w:rsidP="00242EE9">
      <w:pPr>
        <w:pStyle w:val="Parasts1"/>
        <w:spacing w:before="120"/>
        <w:jc w:val="both"/>
        <w:rPr>
          <w:rFonts w:eastAsia="Calibri"/>
          <w:sz w:val="22"/>
          <w:szCs w:val="22"/>
        </w:rPr>
      </w:pPr>
    </w:p>
    <w:p w:rsidR="00242EE9" w:rsidRDefault="00242EE9" w:rsidP="00242EE9">
      <w:pPr>
        <w:pStyle w:val="Parasts1"/>
        <w:widowControl w:val="0"/>
        <w:autoSpaceDE w:val="0"/>
        <w:jc w:val="center"/>
        <w:rPr>
          <w:rFonts w:eastAsia="Calibri"/>
          <w:b/>
          <w:bCs/>
          <w:sz w:val="22"/>
          <w:szCs w:val="22"/>
        </w:rPr>
      </w:pPr>
      <w:bookmarkStart w:id="1" w:name="_Toc139357069"/>
      <w:bookmarkStart w:id="2" w:name="_Toc138148509"/>
      <w:bookmarkStart w:id="3" w:name="_Toc136396874"/>
      <w:r>
        <w:rPr>
          <w:rFonts w:eastAsia="Calibri"/>
          <w:b/>
          <w:bCs/>
          <w:sz w:val="22"/>
          <w:szCs w:val="22"/>
        </w:rPr>
        <w:t>2. Informācija par iepirkuma priekšmetu</w:t>
      </w:r>
      <w:bookmarkEnd w:id="1"/>
      <w:bookmarkEnd w:id="2"/>
      <w:bookmarkEnd w:id="3"/>
    </w:p>
    <w:p w:rsidR="00242EE9" w:rsidRDefault="00242EE9" w:rsidP="00242EE9">
      <w:pPr>
        <w:pStyle w:val="Parasts1"/>
        <w:jc w:val="both"/>
        <w:rPr>
          <w:rFonts w:eastAsia="Calibri"/>
          <w:sz w:val="22"/>
          <w:szCs w:val="22"/>
        </w:rPr>
      </w:pPr>
    </w:p>
    <w:p w:rsidR="00242EE9" w:rsidRPr="005C150E" w:rsidRDefault="005C150E" w:rsidP="005C150E">
      <w:pPr>
        <w:pStyle w:val="Parasts1"/>
        <w:jc w:val="center"/>
        <w:rPr>
          <w:b/>
          <w:sz w:val="22"/>
          <w:szCs w:val="22"/>
        </w:rPr>
      </w:pPr>
      <w:r w:rsidRPr="005C150E">
        <w:rPr>
          <w:b/>
          <w:sz w:val="22"/>
          <w:szCs w:val="22"/>
        </w:rPr>
        <w:t xml:space="preserve">2.1. </w:t>
      </w: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r w:rsidR="00242EE9" w:rsidRPr="005C150E">
        <w:rPr>
          <w:b/>
          <w:sz w:val="22"/>
          <w:szCs w:val="22"/>
        </w:rPr>
        <w:t xml:space="preserve"> </w:t>
      </w:r>
      <w:r w:rsidR="00242EE9" w:rsidRPr="005C150E">
        <w:rPr>
          <w:sz w:val="22"/>
          <w:szCs w:val="22"/>
        </w:rPr>
        <w:t>(turpmāk tekstā Pasūtījums)</w:t>
      </w:r>
      <w:r w:rsidR="00242EE9" w:rsidRPr="005C150E">
        <w:rPr>
          <w:noProof/>
          <w:sz w:val="22"/>
          <w:szCs w:val="22"/>
        </w:rPr>
        <w:t xml:space="preserve">, </w:t>
      </w:r>
      <w:r w:rsidR="00242EE9" w:rsidRPr="005C150E">
        <w:rPr>
          <w:sz w:val="22"/>
          <w:szCs w:val="22"/>
        </w:rPr>
        <w:t>kurā paredzēti būvprojekta izstrādes un autoruzraudzības darbi, saskaņā ar Darbu uzdevumu</w:t>
      </w:r>
      <w:r w:rsidR="00242EE9" w:rsidRPr="005C150E">
        <w:rPr>
          <w:color w:val="FF0000"/>
          <w:sz w:val="22"/>
          <w:szCs w:val="22"/>
        </w:rPr>
        <w:t xml:space="preserve"> </w:t>
      </w:r>
      <w:r w:rsidR="00242EE9" w:rsidRPr="005C150E">
        <w:rPr>
          <w:sz w:val="22"/>
          <w:szCs w:val="22"/>
        </w:rPr>
        <w:t>(pielikums Nr.3);</w:t>
      </w:r>
    </w:p>
    <w:p w:rsidR="00242EE9" w:rsidRDefault="00242EE9" w:rsidP="00242EE9">
      <w:pPr>
        <w:pStyle w:val="Parasts1"/>
        <w:numPr>
          <w:ilvl w:val="2"/>
          <w:numId w:val="3"/>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242EE9" w:rsidRDefault="00242EE9" w:rsidP="00242EE9">
      <w:pPr>
        <w:pStyle w:val="Heading2"/>
        <w:keepNext w:val="0"/>
        <w:widowControl w:val="0"/>
        <w:numPr>
          <w:ilvl w:val="1"/>
          <w:numId w:val="4"/>
        </w:numPr>
        <w:tabs>
          <w:tab w:val="clear" w:pos="284"/>
          <w:tab w:val="left" w:pos="567"/>
        </w:tabs>
        <w:spacing w:after="0"/>
        <w:rPr>
          <w:rFonts w:ascii="Times New Roman" w:hAnsi="Times New Roman"/>
          <w:b w:val="0"/>
          <w:szCs w:val="22"/>
        </w:rPr>
      </w:pPr>
      <w:r>
        <w:rPr>
          <w:rFonts w:ascii="Times New Roman" w:hAnsi="Times New Roman"/>
          <w:szCs w:val="22"/>
          <w:u w:val="single"/>
        </w:rPr>
        <w:lastRenderedPageBreak/>
        <w:t>Līguma izpildes laiks</w:t>
      </w:r>
      <w:r>
        <w:rPr>
          <w:rFonts w:ascii="Times New Roman" w:hAnsi="Times New Roman"/>
          <w:b w:val="0"/>
          <w:szCs w:val="22"/>
        </w:rPr>
        <w:t xml:space="preserve"> –</w:t>
      </w:r>
    </w:p>
    <w:p w:rsidR="00242EE9" w:rsidRPr="00801682" w:rsidRDefault="00242EE9" w:rsidP="00242EE9">
      <w:pPr>
        <w:pStyle w:val="Parasts1"/>
        <w:spacing w:before="120"/>
        <w:jc w:val="both"/>
        <w:rPr>
          <w:b/>
          <w:sz w:val="22"/>
          <w:szCs w:val="22"/>
          <w:highlight w:val="yellow"/>
        </w:rPr>
      </w:pPr>
      <w:r>
        <w:rPr>
          <w:sz w:val="22"/>
          <w:szCs w:val="22"/>
        </w:rPr>
        <w:t>Būvprojekta</w:t>
      </w:r>
      <w:r>
        <w:rPr>
          <w:rStyle w:val="Noklusjumarindkopasfonts1"/>
          <w:sz w:val="22"/>
          <w:szCs w:val="22"/>
        </w:rPr>
        <w:t xml:space="preserve"> izstrādei</w:t>
      </w:r>
      <w:r>
        <w:rPr>
          <w:rStyle w:val="Noklusjumarindkopasfonts1"/>
          <w:b/>
          <w:sz w:val="22"/>
          <w:szCs w:val="22"/>
        </w:rPr>
        <w:t xml:space="preserve"> </w:t>
      </w:r>
      <w:r>
        <w:rPr>
          <w:b/>
          <w:sz w:val="22"/>
          <w:szCs w:val="22"/>
        </w:rPr>
        <w:t xml:space="preserve">– </w:t>
      </w:r>
      <w:r w:rsidR="00801682" w:rsidRPr="00801682">
        <w:rPr>
          <w:b/>
          <w:sz w:val="22"/>
          <w:szCs w:val="22"/>
        </w:rPr>
        <w:t>4 (četri</w:t>
      </w:r>
      <w:r w:rsidRPr="00801682">
        <w:rPr>
          <w:b/>
          <w:sz w:val="22"/>
          <w:szCs w:val="22"/>
        </w:rPr>
        <w:t>) mēnešu laikā</w:t>
      </w:r>
      <w:r>
        <w:rPr>
          <w:rStyle w:val="Noklusjumarindkopasfonts1"/>
          <w:b/>
          <w:sz w:val="22"/>
          <w:szCs w:val="22"/>
        </w:rPr>
        <w:t xml:space="preserve"> </w:t>
      </w:r>
      <w:r>
        <w:rPr>
          <w:rStyle w:val="Noklusjumarindkopasfonts1"/>
          <w:sz w:val="22"/>
          <w:szCs w:val="22"/>
        </w:rPr>
        <w:t>no līguma noslēgšanas dienas (Plānotais līguma</w:t>
      </w:r>
      <w:r w:rsidR="005C150E">
        <w:rPr>
          <w:rStyle w:val="Noklusjumarindkopasfonts1"/>
          <w:sz w:val="22"/>
          <w:szCs w:val="22"/>
        </w:rPr>
        <w:t xml:space="preserve"> noslēgšanas datums – 16.01.2017</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242EE9" w:rsidRDefault="00242EE9" w:rsidP="00242EE9">
      <w:pPr>
        <w:pStyle w:val="Heading2"/>
        <w:keepNext w:val="0"/>
        <w:widowControl w:val="0"/>
        <w:numPr>
          <w:ilvl w:val="0"/>
          <w:numId w:val="0"/>
        </w:numPr>
        <w:tabs>
          <w:tab w:val="clear" w:pos="284"/>
          <w:tab w:val="left" w:pos="567"/>
        </w:tabs>
        <w:spacing w:after="0"/>
        <w:rPr>
          <w:rFonts w:ascii="Times New Roman" w:hAnsi="Times New Roman"/>
          <w:b w:val="0"/>
          <w:szCs w:val="22"/>
        </w:rPr>
      </w:pPr>
    </w:p>
    <w:p w:rsidR="00242EE9" w:rsidRDefault="00242EE9" w:rsidP="00242EE9">
      <w:pPr>
        <w:pStyle w:val="NormalWeb"/>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242EE9" w:rsidRDefault="00242EE9" w:rsidP="00242EE9">
      <w:pPr>
        <w:pStyle w:val="Parasts1"/>
        <w:keepNext/>
        <w:widowControl w:val="0"/>
        <w:spacing w:before="120"/>
        <w:ind w:left="576" w:hanging="576"/>
        <w:rPr>
          <w:b/>
          <w:bCs/>
          <w:iCs/>
          <w:sz w:val="22"/>
          <w:szCs w:val="22"/>
        </w:rPr>
      </w:pPr>
      <w:bookmarkStart w:id="4" w:name="_Toc61422132"/>
      <w:bookmarkStart w:id="5" w:name="_Toc74056699"/>
      <w:r>
        <w:rPr>
          <w:b/>
          <w:bCs/>
          <w:iCs/>
          <w:sz w:val="22"/>
          <w:szCs w:val="22"/>
        </w:rPr>
        <w:t>2.4. Cita informācija</w:t>
      </w:r>
      <w:bookmarkEnd w:id="4"/>
      <w:bookmarkEnd w:id="5"/>
      <w:r>
        <w:rPr>
          <w:b/>
          <w:bCs/>
          <w:iCs/>
          <w:sz w:val="22"/>
          <w:szCs w:val="22"/>
        </w:rPr>
        <w:t>:</w:t>
      </w:r>
    </w:p>
    <w:p w:rsidR="00242EE9" w:rsidRDefault="00242EE9" w:rsidP="00242EE9">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242EE9" w:rsidRDefault="00242EE9" w:rsidP="00242EE9">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w:t>
      </w:r>
      <w:r w:rsidRPr="005C150E">
        <w:rPr>
          <w:rStyle w:val="Noklusjumarindkopasfonts1"/>
          <w:sz w:val="22"/>
          <w:szCs w:val="22"/>
        </w:rPr>
        <w:t xml:space="preserve">lapā </w:t>
      </w:r>
      <w:hyperlink r:id="rId11" w:history="1">
        <w:r w:rsidRPr="005C150E">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242EE9" w:rsidRDefault="00242EE9" w:rsidP="00242EE9">
      <w:pPr>
        <w:pStyle w:val="Parasts1"/>
        <w:widowControl w:val="0"/>
        <w:spacing w:before="120"/>
        <w:jc w:val="both"/>
        <w:rPr>
          <w:sz w:val="22"/>
          <w:szCs w:val="22"/>
        </w:rPr>
      </w:pPr>
    </w:p>
    <w:p w:rsidR="00242EE9" w:rsidRDefault="00242EE9" w:rsidP="00242EE9">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242EE9" w:rsidRDefault="00242EE9" w:rsidP="00242EE9">
      <w:pPr>
        <w:pStyle w:val="Parasts1"/>
        <w:keepNext/>
        <w:shd w:val="clear" w:color="auto" w:fill="FFFFFF"/>
        <w:autoSpaceDE w:val="0"/>
        <w:jc w:val="center"/>
        <w:rPr>
          <w:b/>
          <w:iCs/>
          <w:color w:val="000000"/>
          <w:sz w:val="22"/>
          <w:szCs w:val="22"/>
          <w:lang w:eastAsia="ar-SA"/>
        </w:rPr>
      </w:pPr>
    </w:p>
    <w:p w:rsidR="00242EE9" w:rsidRDefault="00242EE9" w:rsidP="00242EE9">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242EE9" w:rsidRDefault="00242EE9" w:rsidP="00242EE9">
      <w:pPr>
        <w:pStyle w:val="Parasts1"/>
        <w:spacing w:before="120"/>
        <w:jc w:val="both"/>
        <w:rPr>
          <w:sz w:val="22"/>
          <w:szCs w:val="22"/>
        </w:rPr>
      </w:pPr>
      <w:r>
        <w:rPr>
          <w:sz w:val="22"/>
          <w:szCs w:val="22"/>
        </w:rPr>
        <w:t>3.2. Piedāvājums jāiesniedz aizlīmētā aploksnē, uz kuras jānorāda:</w:t>
      </w:r>
    </w:p>
    <w:p w:rsidR="00242EE9" w:rsidRDefault="00242EE9" w:rsidP="00242EE9">
      <w:pPr>
        <w:pStyle w:val="Parasts1"/>
        <w:spacing w:before="120"/>
        <w:jc w:val="both"/>
        <w:rPr>
          <w:sz w:val="22"/>
          <w:szCs w:val="22"/>
        </w:rPr>
      </w:pPr>
      <w:r>
        <w:rPr>
          <w:sz w:val="22"/>
          <w:szCs w:val="22"/>
        </w:rPr>
        <w:t xml:space="preserve">3.2.1. pasūtītāja nosaukums un adrese; </w:t>
      </w:r>
    </w:p>
    <w:p w:rsidR="008872FD" w:rsidRDefault="00242EE9" w:rsidP="00242EE9">
      <w:pPr>
        <w:pStyle w:val="Parasts1"/>
        <w:spacing w:before="120"/>
        <w:jc w:val="both"/>
        <w:rPr>
          <w:b/>
          <w:sz w:val="22"/>
          <w:szCs w:val="22"/>
        </w:rPr>
      </w:pPr>
      <w:r>
        <w:rPr>
          <w:rStyle w:val="Noklusjumarindkopasfonts1"/>
          <w:sz w:val="22"/>
          <w:szCs w:val="22"/>
        </w:rPr>
        <w:t xml:space="preserve">3.2.2. atzīme ”Piedāvājums iepirkumam </w:t>
      </w:r>
      <w:r w:rsidR="008872FD" w:rsidRPr="005C150E">
        <w:rPr>
          <w:b/>
          <w:smallCaps/>
          <w:sz w:val="22"/>
          <w:szCs w:val="22"/>
        </w:rPr>
        <w:t>“</w:t>
      </w:r>
      <w:r w:rsidR="008872FD" w:rsidRPr="005C150E">
        <w:rPr>
          <w:b/>
          <w:sz w:val="22"/>
          <w:szCs w:val="22"/>
        </w:rPr>
        <w:t>Būvprojekta  izstrāde un autoruzraudzība projekta</w:t>
      </w:r>
      <w:r w:rsidR="008872FD" w:rsidRPr="005C150E">
        <w:rPr>
          <w:b/>
          <w:smallCaps/>
          <w:sz w:val="22"/>
          <w:szCs w:val="22"/>
        </w:rPr>
        <w:t xml:space="preserve"> „</w:t>
      </w:r>
      <w:r w:rsidR="008872FD" w:rsidRPr="005C150E">
        <w:rPr>
          <w:b/>
          <w:sz w:val="22"/>
          <w:szCs w:val="22"/>
        </w:rPr>
        <w:t>Kvalitatīvas pieejamības nodrošināšana un kultūras mantojuma saglabāšana pašvaldības īpašumā “Ances muiža” Ances pagastā, Ventspils novadā” ietvaros”</w:t>
      </w:r>
    </w:p>
    <w:p w:rsidR="00242EE9" w:rsidRDefault="00242EE9" w:rsidP="00242EE9">
      <w:pPr>
        <w:pStyle w:val="Parasts1"/>
        <w:spacing w:before="120"/>
        <w:jc w:val="both"/>
        <w:rPr>
          <w:sz w:val="22"/>
          <w:szCs w:val="22"/>
        </w:rPr>
      </w:pPr>
      <w:r>
        <w:rPr>
          <w:rStyle w:val="Noklusjumarindkopasfonts1"/>
          <w:sz w:val="22"/>
          <w:szCs w:val="22"/>
        </w:rPr>
        <w:t xml:space="preserve">3.2.3. atzīme „Iepirkuma identifikācijas </w:t>
      </w:r>
      <w:r w:rsidR="008872FD">
        <w:rPr>
          <w:rStyle w:val="Noklusjumarindkopasfonts1"/>
          <w:color w:val="000000"/>
          <w:sz w:val="22"/>
          <w:szCs w:val="22"/>
        </w:rPr>
        <w:t>Nr. VND 2016/88</w:t>
      </w:r>
      <w:r>
        <w:rPr>
          <w:rStyle w:val="Noklusjumarindkopasfonts1"/>
          <w:color w:val="000000"/>
          <w:sz w:val="22"/>
          <w:szCs w:val="22"/>
        </w:rPr>
        <w:t>”;</w:t>
      </w:r>
    </w:p>
    <w:p w:rsidR="00242EE9" w:rsidRDefault="00242EE9" w:rsidP="00242EE9">
      <w:pPr>
        <w:pStyle w:val="Parasts1"/>
        <w:spacing w:before="120"/>
        <w:jc w:val="both"/>
        <w:rPr>
          <w:sz w:val="22"/>
          <w:szCs w:val="22"/>
        </w:rPr>
      </w:pPr>
      <w:r>
        <w:rPr>
          <w:sz w:val="22"/>
          <w:szCs w:val="22"/>
        </w:rPr>
        <w:t>3.2.4. atzīme „Nea</w:t>
      </w:r>
      <w:r w:rsidR="008872FD">
        <w:rPr>
          <w:sz w:val="22"/>
          <w:szCs w:val="22"/>
        </w:rPr>
        <w:t xml:space="preserve">tvērt līdz 2016.gada </w:t>
      </w:r>
      <w:r w:rsidR="007E5B7B">
        <w:rPr>
          <w:sz w:val="22"/>
          <w:szCs w:val="22"/>
        </w:rPr>
        <w:t>10</w:t>
      </w:r>
      <w:r w:rsidR="008872FD">
        <w:rPr>
          <w:sz w:val="22"/>
          <w:szCs w:val="22"/>
        </w:rPr>
        <w:t>.janvār</w:t>
      </w:r>
      <w:r w:rsidR="007E5B7B">
        <w:rPr>
          <w:sz w:val="22"/>
          <w:szCs w:val="22"/>
        </w:rPr>
        <w:t>im</w:t>
      </w:r>
      <w:r>
        <w:rPr>
          <w:sz w:val="22"/>
          <w:szCs w:val="22"/>
        </w:rPr>
        <w:t xml:space="preserve"> plkst.10:00”;</w:t>
      </w:r>
    </w:p>
    <w:p w:rsidR="00242EE9" w:rsidRDefault="00242EE9" w:rsidP="00242EE9">
      <w:pPr>
        <w:pStyle w:val="Parasts1"/>
        <w:spacing w:before="120"/>
        <w:jc w:val="both"/>
        <w:rPr>
          <w:sz w:val="22"/>
          <w:szCs w:val="22"/>
        </w:rPr>
      </w:pPr>
      <w:r>
        <w:rPr>
          <w:sz w:val="22"/>
          <w:szCs w:val="22"/>
        </w:rPr>
        <w:t>3.2.5. pretendenta nosaukums un adrese.</w:t>
      </w:r>
    </w:p>
    <w:p w:rsidR="00242EE9" w:rsidRDefault="00242EE9" w:rsidP="00242EE9">
      <w:pPr>
        <w:pStyle w:val="Parasts1"/>
        <w:widowControl w:val="0"/>
        <w:spacing w:before="120"/>
        <w:jc w:val="both"/>
        <w:rPr>
          <w:sz w:val="22"/>
          <w:szCs w:val="22"/>
        </w:rPr>
      </w:pPr>
      <w:r>
        <w:rPr>
          <w:sz w:val="22"/>
          <w:szCs w:val="22"/>
        </w:rPr>
        <w:t xml:space="preserve">3.3. Piedāvājums iesniedzams latviešu valodā vienā eksemplārā. </w:t>
      </w:r>
    </w:p>
    <w:p w:rsidR="00242EE9" w:rsidRDefault="00242EE9" w:rsidP="00242EE9">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242EE9" w:rsidRDefault="00242EE9" w:rsidP="00242EE9">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cauršūšanai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242EE9" w:rsidRDefault="00242EE9" w:rsidP="00242EE9">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242EE9" w:rsidRDefault="00242EE9" w:rsidP="00242EE9">
      <w:pPr>
        <w:pStyle w:val="Parasts1"/>
        <w:spacing w:before="120"/>
        <w:jc w:val="both"/>
        <w:rPr>
          <w:sz w:val="22"/>
          <w:szCs w:val="22"/>
        </w:rPr>
      </w:pPr>
      <w:r>
        <w:rPr>
          <w:sz w:val="22"/>
          <w:szCs w:val="22"/>
        </w:rPr>
        <w:t>3.7. Piedāvājums sastāv no šādiem dokumentiem:</w:t>
      </w:r>
    </w:p>
    <w:p w:rsidR="00242EE9" w:rsidRDefault="00242EE9" w:rsidP="00242EE9">
      <w:pPr>
        <w:pStyle w:val="Parasts1"/>
        <w:spacing w:before="120"/>
        <w:jc w:val="both"/>
        <w:rPr>
          <w:sz w:val="22"/>
          <w:szCs w:val="22"/>
        </w:rPr>
      </w:pPr>
      <w:r>
        <w:rPr>
          <w:sz w:val="22"/>
          <w:szCs w:val="22"/>
        </w:rPr>
        <w:t>3.7.1. finanšu piedāvājuma (pielikums Nr.1);</w:t>
      </w:r>
    </w:p>
    <w:p w:rsidR="00242EE9" w:rsidRDefault="00242EE9" w:rsidP="00242EE9">
      <w:pPr>
        <w:pStyle w:val="Parasts1"/>
        <w:spacing w:before="120"/>
        <w:jc w:val="both"/>
        <w:rPr>
          <w:sz w:val="22"/>
          <w:szCs w:val="22"/>
        </w:rPr>
      </w:pPr>
      <w:r>
        <w:rPr>
          <w:sz w:val="22"/>
          <w:szCs w:val="22"/>
        </w:rPr>
        <w:t>3.7.2. nolikuma 4.punktā minētajiem pretendenta kvalifikācijas atlases dokumentiem;</w:t>
      </w:r>
    </w:p>
    <w:p w:rsidR="00242EE9" w:rsidRDefault="00242EE9" w:rsidP="00242EE9">
      <w:pPr>
        <w:pStyle w:val="Parasts1"/>
        <w:spacing w:before="120"/>
        <w:jc w:val="both"/>
        <w:rPr>
          <w:sz w:val="22"/>
          <w:szCs w:val="22"/>
        </w:rPr>
      </w:pPr>
      <w:r>
        <w:rPr>
          <w:sz w:val="22"/>
          <w:szCs w:val="22"/>
        </w:rPr>
        <w:t>3.7.3. darba uzdevuma (pielikums Nr.3).</w:t>
      </w:r>
    </w:p>
    <w:p w:rsidR="00242EE9" w:rsidRDefault="00242EE9" w:rsidP="00242EE9">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242EE9" w:rsidRDefault="00242EE9" w:rsidP="00242EE9">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242EE9" w:rsidRDefault="00242EE9" w:rsidP="00242EE9">
      <w:pPr>
        <w:pStyle w:val="Parasts1"/>
        <w:spacing w:before="120"/>
        <w:jc w:val="both"/>
        <w:rPr>
          <w:sz w:val="22"/>
          <w:szCs w:val="22"/>
        </w:rPr>
      </w:pPr>
      <w:r>
        <w:rPr>
          <w:sz w:val="22"/>
          <w:szCs w:val="22"/>
        </w:rPr>
        <w:lastRenderedPageBreak/>
        <w:t xml:space="preserve">3.10. Pēc piedāvājumu iesniegšanas termiņa beigām Pretendents nevar savu piedāvājumu grozīt. </w:t>
      </w:r>
    </w:p>
    <w:p w:rsidR="00242EE9" w:rsidRDefault="00242EE9" w:rsidP="00242EE9">
      <w:pPr>
        <w:pStyle w:val="Parasts1"/>
        <w:spacing w:before="120"/>
        <w:jc w:val="both"/>
        <w:rPr>
          <w:sz w:val="22"/>
          <w:szCs w:val="22"/>
        </w:rPr>
      </w:pPr>
      <w:r>
        <w:rPr>
          <w:sz w:val="22"/>
          <w:szCs w:val="22"/>
        </w:rPr>
        <w:t>3.11. Pretendentam jāuzņemas visi izdevumi, kas saistīti ar pieteikuma sagatavošanu un iesniegšanu, un Pasūtītājs nav atbildīgs par šiem izdevumiem.</w:t>
      </w:r>
    </w:p>
    <w:p w:rsidR="00242EE9" w:rsidRDefault="00242EE9" w:rsidP="00242EE9">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242EE9" w:rsidRDefault="00242EE9" w:rsidP="00242EE9">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242EE9" w:rsidRDefault="00242EE9" w:rsidP="00242EE9">
      <w:pPr>
        <w:pStyle w:val="Parasts1"/>
        <w:tabs>
          <w:tab w:val="left" w:pos="1496"/>
        </w:tabs>
        <w:spacing w:before="120"/>
      </w:pPr>
    </w:p>
    <w:p w:rsidR="00242EE9" w:rsidRDefault="00242EE9" w:rsidP="00242EE9">
      <w:pPr>
        <w:autoSpaceDN/>
        <w:spacing w:after="0" w:line="240" w:lineRule="auto"/>
        <w:rPr>
          <w:rFonts w:ascii="Times New Roman" w:eastAsia="Times New Roman" w:hAnsi="Times New Roman"/>
        </w:rPr>
        <w:sectPr w:rsidR="00242EE9">
          <w:footerReference w:type="default" r:id="rId12"/>
          <w:pgSz w:w="11906" w:h="16838"/>
          <w:pgMar w:top="1134" w:right="1134" w:bottom="1134" w:left="1701" w:header="720" w:footer="720" w:gutter="0"/>
          <w:cols w:space="720"/>
        </w:sectPr>
      </w:pPr>
      <w:bookmarkStart w:id="6" w:name="_GoBack"/>
      <w:bookmarkEnd w:id="6"/>
    </w:p>
    <w:p w:rsidR="00242EE9" w:rsidRDefault="00242EE9" w:rsidP="00242EE9">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242EE9" w:rsidRDefault="00242EE9" w:rsidP="00242EE9">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759"/>
        <w:gridCol w:w="3170"/>
        <w:gridCol w:w="1963"/>
        <w:gridCol w:w="3280"/>
      </w:tblGrid>
      <w:tr w:rsidR="00242EE9" w:rsidTr="00242EE9">
        <w:trPr>
          <w:cantSplit/>
          <w:trHeight w:val="10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242EE9" w:rsidRDefault="00242EE9">
            <w:pPr>
              <w:pStyle w:val="Tabletext"/>
              <w:jc w:val="center"/>
              <w:rPr>
                <w:rFonts w:ascii="Times New Roman" w:hAnsi="Times New Roman"/>
                <w:b/>
              </w:rPr>
            </w:pPr>
            <w:r>
              <w:rPr>
                <w:rFonts w:ascii="Times New Roman" w:hAnsi="Times New Roman"/>
                <w:b/>
              </w:rPr>
              <w:t>Prasība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242EE9" w:rsidRDefault="00242EE9">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242EE9" w:rsidRDefault="00242EE9">
            <w:pPr>
              <w:pStyle w:val="Tabletext"/>
              <w:jc w:val="center"/>
              <w:rPr>
                <w:rFonts w:ascii="Times New Roman" w:hAnsi="Times New Roman"/>
                <w:b/>
              </w:rPr>
            </w:pPr>
            <w:r>
              <w:rPr>
                <w:rFonts w:ascii="Times New Roman" w:hAnsi="Times New Roman"/>
                <w:b/>
              </w:rPr>
              <w:t>Piezīmes</w:t>
            </w:r>
          </w:p>
        </w:tc>
      </w:tr>
      <w:tr w:rsidR="00242EE9" w:rsidTr="00242EE9">
        <w:trPr>
          <w:cantSplit/>
          <w:trHeight w:val="19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CommentText"/>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242EE9" w:rsidTr="00242EE9">
        <w:trPr>
          <w:cantSplit/>
          <w:trHeight w:val="188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Stils2"/>
              <w:numPr>
                <w:ilvl w:val="0"/>
                <w:numId w:val="0"/>
              </w:numPr>
              <w:tabs>
                <w:tab w:val="num" w:pos="1589"/>
              </w:tabs>
              <w:rPr>
                <w:color w:val="auto"/>
                <w:sz w:val="22"/>
                <w:szCs w:val="22"/>
              </w:rPr>
            </w:pPr>
            <w:r>
              <w:rPr>
                <w:color w:val="auto"/>
                <w:sz w:val="22"/>
                <w:szCs w:val="22"/>
              </w:rPr>
              <w:t>2.</w:t>
            </w:r>
            <w:r>
              <w:rPr>
                <w:sz w:val="22"/>
                <w:szCs w:val="22"/>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Pr>
                <w:i/>
                <w:iCs/>
                <w:sz w:val="22"/>
                <w:szCs w:val="22"/>
              </w:rPr>
              <w:t>euro</w:t>
            </w:r>
          </w:p>
          <w:p w:rsidR="00242EE9" w:rsidRDefault="00242EE9">
            <w:pPr>
              <w:pStyle w:val="Stils2"/>
              <w:numPr>
                <w:ilvl w:val="0"/>
                <w:numId w:val="0"/>
              </w:numPr>
              <w:tabs>
                <w:tab w:val="num" w:pos="83"/>
              </w:tabs>
              <w:rPr>
                <w:color w:val="auto"/>
                <w:sz w:val="22"/>
                <w:szCs w:val="22"/>
              </w:rPr>
            </w:pP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CommentText1"/>
              <w:spacing w:before="120" w:after="120"/>
              <w:rPr>
                <w:rFonts w:ascii="Times New Roman" w:hAnsi="Times New Roman"/>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242EE9" w:rsidTr="00242EE9">
        <w:trPr>
          <w:cantSplit/>
          <w:trHeight w:val="119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rPr>
            </w:pPr>
            <w:r>
              <w:rPr>
                <w:rFonts w:ascii="Times New Roman" w:hAnsi="Times New Roman"/>
              </w:rPr>
              <w:lastRenderedPageBreak/>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242EE9" w:rsidRDefault="00242EE9">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būvkomersanta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242EE9" w:rsidTr="00242EE9">
        <w:trPr>
          <w:cantSplit/>
          <w:trHeight w:val="106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tabs>
                <w:tab w:val="left" w:pos="900"/>
                <w:tab w:val="left" w:pos="1440"/>
              </w:tabs>
              <w:spacing w:before="120"/>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242EE9" w:rsidRDefault="00242EE9">
            <w:pPr>
              <w:pStyle w:val="Parasts1"/>
              <w:spacing w:before="120" w:after="120"/>
              <w:rPr>
                <w:sz w:val="22"/>
                <w:szCs w:val="22"/>
              </w:rPr>
            </w:pPr>
            <w:r>
              <w:rPr>
                <w:rStyle w:val="Noklusjumarindkopasfonts1"/>
                <w:i/>
                <w:sz w:val="22"/>
                <w:szCs w:val="22"/>
              </w:rPr>
              <w:t xml:space="preserve">* </w:t>
            </w:r>
            <w:r>
              <w:rPr>
                <w:i/>
                <w:sz w:val="22"/>
                <w:szCs w:val="22"/>
              </w:rPr>
              <w:t>par līdzīga rakstura darbiem uzskatāmi būvprojektu izstrādes darbi,  kuros veikta ēku</w:t>
            </w:r>
            <w:r w:rsidR="00880A74">
              <w:rPr>
                <w:i/>
                <w:sz w:val="22"/>
                <w:szCs w:val="22"/>
              </w:rPr>
              <w:t xml:space="preserve"> fasādes atjaunošanas,</w:t>
            </w:r>
            <w:r>
              <w:rPr>
                <w:i/>
                <w:sz w:val="22"/>
                <w:szCs w:val="22"/>
              </w:rPr>
              <w:t xml:space="preserve"> pārbūves</w:t>
            </w:r>
            <w:r w:rsidR="00880A74">
              <w:rPr>
                <w:i/>
                <w:sz w:val="22"/>
                <w:szCs w:val="22"/>
              </w:rPr>
              <w:t xml:space="preserve"> vai jaunbūves</w:t>
            </w:r>
            <w:r>
              <w:rPr>
                <w:i/>
                <w:sz w:val="22"/>
                <w:szCs w:val="22"/>
              </w:rPr>
              <w:t xml:space="preserve"> projektēšana</w:t>
            </w:r>
            <w:r>
              <w:rPr>
                <w:rStyle w:val="Noklusjumarindkopasfonts1"/>
                <w:sz w:val="22"/>
                <w:szCs w:val="22"/>
              </w:rPr>
              <w:t>.</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242EE9" w:rsidRDefault="00242EE9">
            <w:pPr>
              <w:pStyle w:val="Parasts1"/>
              <w:spacing w:before="120" w:after="120"/>
              <w:rPr>
                <w:sz w:val="22"/>
                <w:szCs w:val="22"/>
              </w:rPr>
            </w:pPr>
          </w:p>
        </w:tc>
      </w:tr>
      <w:tr w:rsidR="00242EE9" w:rsidTr="00242EE9">
        <w:trPr>
          <w:cantSplit/>
          <w:trHeight w:val="796"/>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t>5. Pretendenta profesionālās darbības apdrošināšana.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pStyle w:val="Parasts1"/>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242EE9" w:rsidRDefault="00242EE9">
            <w:pPr>
              <w:pStyle w:val="Parasts1"/>
              <w:spacing w:before="120" w:after="120"/>
              <w:rPr>
                <w:sz w:val="22"/>
                <w:szCs w:val="22"/>
              </w:rPr>
            </w:pPr>
          </w:p>
          <w:p w:rsidR="00242EE9" w:rsidRDefault="00242EE9">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242EE9" w:rsidTr="00242EE9">
        <w:trPr>
          <w:cantSplit/>
          <w:trHeight w:val="992"/>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pStyle w:val="Parasts1"/>
              <w:spacing w:before="120" w:after="120"/>
              <w:rPr>
                <w:sz w:val="22"/>
                <w:szCs w:val="22"/>
              </w:rPr>
            </w:pPr>
            <w:r>
              <w:rPr>
                <w:rStyle w:val="Noklusjumarindkopasfonts1"/>
                <w:sz w:val="22"/>
                <w:szCs w:val="22"/>
              </w:rPr>
              <w:lastRenderedPageBreak/>
              <w:t>6. Apakšuzņēmēji</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242EE9" w:rsidRDefault="00242EE9">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242EE9" w:rsidRDefault="00242EE9">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42EE9" w:rsidRDefault="00242EE9">
            <w:pPr>
              <w:spacing w:before="120" w:after="120"/>
              <w:rPr>
                <w:rFonts w:ascii="Times New Roman" w:hAnsi="Times New Roman"/>
              </w:rPr>
            </w:pPr>
          </w:p>
          <w:p w:rsidR="00242EE9" w:rsidRDefault="00242EE9">
            <w:pPr>
              <w:spacing w:before="120" w:after="120"/>
              <w:rPr>
                <w:rFonts w:ascii="Times New Roman" w:hAnsi="Times New Roman"/>
              </w:rPr>
            </w:pPr>
          </w:p>
          <w:p w:rsidR="00242EE9" w:rsidRDefault="00242EE9">
            <w:pPr>
              <w:spacing w:before="120" w:after="120"/>
              <w:rPr>
                <w:rFonts w:ascii="Times New Roman" w:hAnsi="Times New Roman"/>
              </w:rPr>
            </w:pPr>
          </w:p>
        </w:tc>
      </w:tr>
    </w:tbl>
    <w:p w:rsidR="00242EE9" w:rsidRDefault="00242EE9" w:rsidP="00242EE9">
      <w:pPr>
        <w:autoSpaceDN/>
        <w:spacing w:after="0"/>
        <w:rPr>
          <w:rFonts w:ascii="Times New Roman" w:hAnsi="Times New Roman"/>
        </w:rPr>
        <w:sectPr w:rsidR="00242EE9">
          <w:pgSz w:w="16838" w:h="11906" w:orient="landscape"/>
          <w:pgMar w:top="1134" w:right="902" w:bottom="851" w:left="720" w:header="720" w:footer="720" w:gutter="0"/>
          <w:cols w:space="720"/>
        </w:sectPr>
      </w:pPr>
    </w:p>
    <w:p w:rsidR="00242EE9" w:rsidRDefault="00242EE9" w:rsidP="00242EE9">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242EE9" w:rsidRDefault="00242EE9" w:rsidP="00242EE9">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242EE9" w:rsidRDefault="00242EE9" w:rsidP="00242EE9">
      <w:pPr>
        <w:pStyle w:val="Parasts1"/>
        <w:shd w:val="clear" w:color="auto" w:fill="FFFFFF"/>
        <w:autoSpaceDE w:val="0"/>
        <w:rPr>
          <w:rFonts w:eastAsia="Calibri"/>
          <w:color w:val="000000"/>
          <w:sz w:val="22"/>
          <w:szCs w:val="22"/>
        </w:rPr>
      </w:pPr>
    </w:p>
    <w:p w:rsidR="00242EE9" w:rsidRDefault="00242EE9" w:rsidP="00242EE9">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242EE9" w:rsidRDefault="00242EE9" w:rsidP="00242EE9">
      <w:pPr>
        <w:pStyle w:val="Parasts1"/>
        <w:tabs>
          <w:tab w:val="left" w:pos="1276"/>
          <w:tab w:val="left" w:pos="1800"/>
        </w:tabs>
        <w:jc w:val="both"/>
        <w:rPr>
          <w:rFonts w:eastAsia="Calibri"/>
          <w:bCs/>
          <w:color w:val="000000"/>
          <w:sz w:val="22"/>
          <w:szCs w:val="22"/>
        </w:rPr>
      </w:pPr>
    </w:p>
    <w:p w:rsidR="00242EE9" w:rsidRDefault="00242EE9" w:rsidP="00242EE9">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242EE9" w:rsidRDefault="00242EE9" w:rsidP="00242EE9">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242EE9" w:rsidRDefault="00242EE9" w:rsidP="00242EE9">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242EE9" w:rsidRDefault="00242EE9" w:rsidP="00242EE9">
      <w:pPr>
        <w:pStyle w:val="Parasts1"/>
        <w:spacing w:before="120"/>
        <w:jc w:val="both"/>
        <w:rPr>
          <w:rFonts w:eastAsia="Calibri"/>
          <w:sz w:val="22"/>
          <w:szCs w:val="22"/>
        </w:rPr>
      </w:pPr>
      <w:r>
        <w:rPr>
          <w:rFonts w:eastAsia="Calibri"/>
          <w:sz w:val="22"/>
          <w:szCs w:val="22"/>
        </w:rPr>
        <w:t>5.4. Iepirkuma komisija:</w:t>
      </w:r>
    </w:p>
    <w:p w:rsidR="00242EE9" w:rsidRDefault="00242EE9" w:rsidP="00242EE9">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242EE9" w:rsidRDefault="00242EE9" w:rsidP="00242EE9">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242EE9" w:rsidRDefault="00242EE9" w:rsidP="00242EE9">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242EE9" w:rsidRDefault="00242EE9" w:rsidP="00242EE9">
      <w:pPr>
        <w:pStyle w:val="Parasts1"/>
        <w:spacing w:before="120"/>
        <w:jc w:val="both"/>
        <w:rPr>
          <w:rFonts w:eastAsia="Calibri"/>
          <w:sz w:val="22"/>
          <w:szCs w:val="22"/>
        </w:rPr>
      </w:pPr>
      <w:r>
        <w:rPr>
          <w:rFonts w:eastAsia="Calibri"/>
          <w:sz w:val="22"/>
          <w:szCs w:val="22"/>
        </w:rPr>
        <w:t>5.4.4. No piedāvājumiem, kas atbilst visām nolikuma 3. un 4.punktā minētajām prasībām, izvēlēsies piedāvājumu ar viszemāko piedāvāto līgumcenu.</w:t>
      </w:r>
    </w:p>
    <w:p w:rsidR="00242EE9" w:rsidRDefault="00242EE9" w:rsidP="00242EE9">
      <w:pPr>
        <w:pStyle w:val="Parasts1"/>
        <w:rPr>
          <w:rFonts w:eastAsia="Calibri"/>
          <w:sz w:val="22"/>
          <w:szCs w:val="22"/>
        </w:rPr>
      </w:pPr>
      <w:bookmarkStart w:id="8" w:name="_Toc139357075"/>
      <w:bookmarkStart w:id="9" w:name="_Toc138148515"/>
      <w:bookmarkStart w:id="10" w:name="_Toc136396880"/>
    </w:p>
    <w:p w:rsidR="00242EE9" w:rsidRDefault="00242EE9" w:rsidP="00242EE9">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242EE9" w:rsidRDefault="00242EE9" w:rsidP="00242EE9">
      <w:pPr>
        <w:pStyle w:val="Parasts1"/>
        <w:rPr>
          <w:rFonts w:eastAsia="Calibri"/>
          <w:sz w:val="22"/>
          <w:szCs w:val="22"/>
        </w:rPr>
      </w:pPr>
    </w:p>
    <w:p w:rsidR="00242EE9" w:rsidRDefault="00242EE9" w:rsidP="00242EE9">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242EE9" w:rsidRDefault="00242EE9" w:rsidP="00242EE9">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242EE9" w:rsidRDefault="00242EE9" w:rsidP="00242EE9">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242EE9" w:rsidRDefault="00242EE9" w:rsidP="00242EE9">
      <w:pPr>
        <w:pStyle w:val="Parasts1"/>
        <w:widowControl w:val="0"/>
        <w:tabs>
          <w:tab w:val="left" w:pos="0"/>
        </w:tabs>
        <w:autoSpaceDE w:val="0"/>
        <w:spacing w:before="120"/>
        <w:jc w:val="both"/>
        <w:rPr>
          <w:rFonts w:eastAsia="Calibri"/>
          <w:bCs/>
          <w:iCs/>
          <w:color w:val="000000"/>
          <w:sz w:val="22"/>
          <w:szCs w:val="22"/>
        </w:rPr>
      </w:pPr>
    </w:p>
    <w:p w:rsidR="00242EE9" w:rsidRDefault="00242EE9" w:rsidP="00242EE9">
      <w:pPr>
        <w:pStyle w:val="Parasts1"/>
        <w:tabs>
          <w:tab w:val="left" w:pos="360"/>
        </w:tabs>
        <w:ind w:left="360" w:hanging="360"/>
        <w:jc w:val="center"/>
        <w:rPr>
          <w:rFonts w:eastAsia="Calibri"/>
          <w:b/>
          <w:bCs/>
          <w:sz w:val="22"/>
          <w:szCs w:val="22"/>
        </w:rPr>
      </w:pPr>
      <w:bookmarkStart w:id="11" w:name="_Toc139357076"/>
      <w:bookmarkStart w:id="12" w:name="_Toc138148516"/>
      <w:bookmarkStart w:id="13" w:name="_Toc136396881"/>
      <w:bookmarkStart w:id="14" w:name="_Toc79552070"/>
      <w:bookmarkStart w:id="15" w:name="_Toc73116770"/>
      <w:bookmarkStart w:id="16" w:name="_Toc72766070"/>
      <w:bookmarkStart w:id="17" w:name="_Toc65967973"/>
      <w:bookmarkStart w:id="18" w:name="_Toc65956614"/>
      <w:bookmarkStart w:id="19" w:name="_Toc65862775"/>
      <w:bookmarkStart w:id="20" w:name="_Toc65454245"/>
      <w:bookmarkStart w:id="21" w:name="_Toc64264076"/>
      <w:bookmarkStart w:id="22" w:name="_Toc64201627"/>
      <w:bookmarkStart w:id="23" w:name="_Toc64201432"/>
      <w:bookmarkStart w:id="24" w:name="_Toc64201284"/>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E9" w:rsidRDefault="00242EE9" w:rsidP="00242EE9">
      <w:pPr>
        <w:pStyle w:val="Parasts1"/>
        <w:rPr>
          <w:rFonts w:eastAsia="Calibri"/>
          <w:sz w:val="22"/>
          <w:szCs w:val="22"/>
        </w:rPr>
      </w:pPr>
    </w:p>
    <w:p w:rsidR="00242EE9" w:rsidRDefault="00242EE9" w:rsidP="00242EE9">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242EE9" w:rsidRDefault="00242EE9" w:rsidP="00242EE9">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242EE9" w:rsidRDefault="00242EE9" w:rsidP="00242EE9">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242EE9" w:rsidRDefault="00242EE9" w:rsidP="00242EE9">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242EE9" w:rsidRDefault="00242EE9" w:rsidP="00242EE9">
      <w:pPr>
        <w:pStyle w:val="Pamatteksts1"/>
        <w:spacing w:before="120"/>
        <w:ind w:left="0"/>
        <w:jc w:val="both"/>
        <w:rPr>
          <w:sz w:val="22"/>
          <w:szCs w:val="22"/>
        </w:rPr>
      </w:pPr>
      <w:r>
        <w:rPr>
          <w:sz w:val="22"/>
          <w:szCs w:val="22"/>
        </w:rPr>
        <w:t>7.3. Iepirkuma komisijai ir pienākumi:</w:t>
      </w:r>
    </w:p>
    <w:p w:rsidR="00242EE9" w:rsidRDefault="00242EE9" w:rsidP="00242EE9">
      <w:pPr>
        <w:pStyle w:val="Pamatteksts1"/>
        <w:tabs>
          <w:tab w:val="left" w:pos="1440"/>
        </w:tabs>
        <w:spacing w:before="120"/>
        <w:ind w:left="0"/>
        <w:jc w:val="both"/>
        <w:rPr>
          <w:sz w:val="22"/>
          <w:szCs w:val="22"/>
        </w:rPr>
      </w:pPr>
      <w:r>
        <w:rPr>
          <w:sz w:val="22"/>
          <w:szCs w:val="22"/>
        </w:rPr>
        <w:lastRenderedPageBreak/>
        <w:t>7.3.1. izskatīt un izvērtēt saskaņā ar nolikumu iesniegtos Pretendentu piedāvājumus;</w:t>
      </w:r>
    </w:p>
    <w:p w:rsidR="00242EE9" w:rsidRDefault="00242EE9" w:rsidP="00242EE9">
      <w:pPr>
        <w:pStyle w:val="Pamatteksts1"/>
        <w:tabs>
          <w:tab w:val="left" w:pos="709"/>
          <w:tab w:val="left" w:pos="1440"/>
        </w:tabs>
        <w:spacing w:before="120"/>
        <w:ind w:left="0"/>
        <w:jc w:val="both"/>
        <w:rPr>
          <w:sz w:val="22"/>
          <w:szCs w:val="22"/>
        </w:rPr>
      </w:pPr>
      <w:r>
        <w:rPr>
          <w:sz w:val="22"/>
          <w:szCs w:val="22"/>
        </w:rPr>
        <w:t>7.3.2. neizpaust iesniegto piedāvājumu un citu materiālu saturu, izņemot gadījumus, kas paredzēti normatīvajos aktos.</w:t>
      </w:r>
    </w:p>
    <w:p w:rsidR="00242EE9" w:rsidRDefault="00242EE9" w:rsidP="00242EE9">
      <w:pPr>
        <w:pStyle w:val="Parasts1"/>
        <w:rPr>
          <w:rFonts w:eastAsia="Calibri"/>
          <w:sz w:val="22"/>
          <w:szCs w:val="22"/>
        </w:rPr>
      </w:pPr>
    </w:p>
    <w:p w:rsidR="00242EE9" w:rsidRDefault="00242EE9" w:rsidP="00242EE9">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242EE9" w:rsidRDefault="00242EE9" w:rsidP="00242EE9">
      <w:pPr>
        <w:pStyle w:val="Parasts1"/>
        <w:shd w:val="clear" w:color="auto" w:fill="FFFFFF"/>
        <w:autoSpaceDE w:val="0"/>
        <w:jc w:val="center"/>
        <w:rPr>
          <w:rFonts w:eastAsia="Calibri"/>
          <w:b/>
          <w:color w:val="000000"/>
          <w:sz w:val="22"/>
          <w:szCs w:val="22"/>
        </w:rPr>
      </w:pPr>
    </w:p>
    <w:p w:rsidR="00242EE9" w:rsidRDefault="00242EE9" w:rsidP="00242EE9">
      <w:pPr>
        <w:pStyle w:val="Pamatteksts1"/>
        <w:spacing w:before="120"/>
        <w:ind w:left="0"/>
        <w:jc w:val="both"/>
        <w:rPr>
          <w:sz w:val="22"/>
          <w:szCs w:val="22"/>
        </w:rPr>
      </w:pPr>
      <w:r>
        <w:rPr>
          <w:sz w:val="22"/>
          <w:szCs w:val="22"/>
        </w:rPr>
        <w:t>8.1. Pretendenta pienākums ir rūpīgi iepazīties ar iepirkuma nolikumā minētajiem nosacījumiem.</w:t>
      </w:r>
    </w:p>
    <w:p w:rsidR="00242EE9" w:rsidRDefault="00242EE9" w:rsidP="00242EE9">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242EE9" w:rsidRDefault="00242EE9" w:rsidP="00242EE9">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8.</w:t>
      </w:r>
      <w:r>
        <w:rPr>
          <w:rStyle w:val="Noklusjumarindkopasfonts1"/>
          <w:sz w:val="22"/>
          <w:szCs w:val="22"/>
          <w:vertAlign w:val="superscript"/>
        </w:rPr>
        <w:t>2</w:t>
      </w:r>
      <w:r>
        <w:rPr>
          <w:rStyle w:val="Noklusjumarindkopasfonts1"/>
          <w:sz w:val="22"/>
          <w:szCs w:val="22"/>
        </w:rPr>
        <w:t xml:space="preserve"> panta noteikumi, un kas uzskata, ka ir aizskartas tā tiesības vai ir iespējams šo tiesību aizskārums, ir tiesīgs pieņemto lēmumu pārsūdzēt tiesā likumā noteiktajā kārtībā. Lēmuma pārsūdzēšana neaptur tā darbību.</w:t>
      </w:r>
    </w:p>
    <w:p w:rsidR="00242EE9" w:rsidRDefault="00242EE9" w:rsidP="00242EE9">
      <w:pPr>
        <w:pStyle w:val="Parasts1"/>
        <w:keepNext/>
        <w:widowControl w:val="0"/>
        <w:autoSpaceDE w:val="0"/>
        <w:rPr>
          <w:rFonts w:eastAsia="Calibri"/>
          <w:b/>
          <w:bCs/>
          <w:sz w:val="22"/>
          <w:szCs w:val="22"/>
          <w:u w:val="single"/>
        </w:rPr>
      </w:pPr>
      <w:bookmarkStart w:id="25" w:name="_Toc138229385"/>
      <w:bookmarkStart w:id="26" w:name="_Toc138148520"/>
      <w:bookmarkStart w:id="27" w:name="_Toc136396885"/>
      <w:bookmarkStart w:id="28" w:name="_Toc79552074"/>
      <w:bookmarkStart w:id="29" w:name="_Toc73116774"/>
      <w:bookmarkStart w:id="30" w:name="_Toc72766074"/>
      <w:bookmarkStart w:id="31" w:name="_Toc65967977"/>
      <w:bookmarkStart w:id="32" w:name="_Toc65956618"/>
      <w:bookmarkStart w:id="33" w:name="_Toc65862779"/>
      <w:bookmarkStart w:id="34" w:name="_Toc65454249"/>
      <w:bookmarkStart w:id="35" w:name="_Toc64264080"/>
      <w:bookmarkStart w:id="36" w:name="_Toc64201631"/>
      <w:bookmarkStart w:id="37" w:name="_Toc64201436"/>
      <w:bookmarkStart w:id="38" w:name="_Toc64201288"/>
      <w:bookmarkStart w:id="39" w:name="_Toc139357080"/>
    </w:p>
    <w:p w:rsidR="00242EE9" w:rsidRDefault="00242EE9" w:rsidP="00242EE9">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242EE9" w:rsidRDefault="00242EE9" w:rsidP="00242EE9">
      <w:pPr>
        <w:pStyle w:val="Parasts1"/>
        <w:rPr>
          <w:rFonts w:eastAsia="Calibri"/>
          <w:sz w:val="22"/>
          <w:szCs w:val="22"/>
        </w:rPr>
      </w:pPr>
    </w:p>
    <w:p w:rsidR="00242EE9" w:rsidRDefault="00242EE9" w:rsidP="00242EE9">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242EE9" w:rsidRDefault="00242EE9" w:rsidP="00242EE9">
      <w:pPr>
        <w:pStyle w:val="Parasts1"/>
        <w:shd w:val="clear" w:color="auto" w:fill="FFFFFF"/>
        <w:autoSpaceDE w:val="0"/>
        <w:jc w:val="both"/>
        <w:rPr>
          <w:rFonts w:eastAsia="Calibri"/>
          <w:color w:val="000000"/>
          <w:sz w:val="22"/>
          <w:szCs w:val="22"/>
        </w:rPr>
      </w:pPr>
    </w:p>
    <w:p w:rsidR="00242EE9" w:rsidRDefault="00242EE9" w:rsidP="00242EE9">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242EE9" w:rsidRDefault="00242EE9" w:rsidP="00242EE9">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242EE9" w:rsidRDefault="00242EE9" w:rsidP="00242EE9">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242EE9" w:rsidRDefault="00242EE9" w:rsidP="00242EE9">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242EE9" w:rsidRDefault="00242EE9" w:rsidP="00242EE9">
      <w:pPr>
        <w:pStyle w:val="Parasts1"/>
        <w:shd w:val="clear" w:color="auto" w:fill="FFFFFF"/>
        <w:autoSpaceDE w:val="0"/>
        <w:ind w:left="2127" w:hanging="2127"/>
        <w:jc w:val="both"/>
        <w:rPr>
          <w:rFonts w:eastAsia="Calibri"/>
          <w:color w:val="000000"/>
          <w:sz w:val="22"/>
          <w:szCs w:val="22"/>
        </w:rPr>
      </w:pPr>
    </w:p>
    <w:p w:rsidR="00242EE9" w:rsidRDefault="00242EE9" w:rsidP="00242EE9">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242EE9" w:rsidRDefault="00242EE9" w:rsidP="008872FD">
      <w:pPr>
        <w:pStyle w:val="Parasts1"/>
        <w:pageBreakBefore/>
        <w:shd w:val="clear" w:color="auto" w:fill="FFFFFF"/>
        <w:autoSpaceDE w:val="0"/>
        <w:jc w:val="both"/>
        <w:rPr>
          <w:rFonts w:eastAsia="Calibri"/>
          <w:color w:val="000000"/>
          <w:sz w:val="22"/>
          <w:szCs w:val="22"/>
        </w:rPr>
      </w:pPr>
    </w:p>
    <w:p w:rsidR="00242EE9" w:rsidRDefault="00242EE9" w:rsidP="00242EE9">
      <w:pPr>
        <w:pStyle w:val="Parasts1"/>
        <w:jc w:val="right"/>
        <w:rPr>
          <w:sz w:val="22"/>
          <w:szCs w:val="22"/>
        </w:rPr>
      </w:pPr>
      <w:r>
        <w:rPr>
          <w:rStyle w:val="Noklusjumarindkopasfonts1"/>
          <w:b/>
          <w:sz w:val="22"/>
          <w:szCs w:val="22"/>
        </w:rPr>
        <w:t>Pielikums Nr. 1</w:t>
      </w:r>
    </w:p>
    <w:p w:rsidR="00242EE9" w:rsidRDefault="00242EE9" w:rsidP="00242EE9">
      <w:pPr>
        <w:pStyle w:val="Parasts1"/>
        <w:jc w:val="center"/>
        <w:rPr>
          <w:b/>
          <w:sz w:val="22"/>
          <w:szCs w:val="22"/>
        </w:rPr>
      </w:pPr>
    </w:p>
    <w:p w:rsidR="00242EE9" w:rsidRDefault="00242EE9" w:rsidP="00242EE9">
      <w:pPr>
        <w:pStyle w:val="Parasts1"/>
        <w:jc w:val="center"/>
        <w:rPr>
          <w:sz w:val="22"/>
          <w:szCs w:val="22"/>
        </w:rPr>
      </w:pPr>
      <w:r>
        <w:rPr>
          <w:rStyle w:val="Noklusjumarindkopasfonts1"/>
          <w:b/>
          <w:sz w:val="22"/>
          <w:szCs w:val="22"/>
        </w:rPr>
        <w:t>FINANŠU PIEDĀVĀJUMS</w:t>
      </w:r>
    </w:p>
    <w:p w:rsidR="00242EE9" w:rsidRDefault="00242EE9" w:rsidP="00242EE9">
      <w:pPr>
        <w:pStyle w:val="Parasts1"/>
        <w:jc w:val="center"/>
        <w:rPr>
          <w:sz w:val="22"/>
          <w:szCs w:val="22"/>
        </w:rPr>
      </w:pPr>
      <w:r>
        <w:rPr>
          <w:rStyle w:val="Noklusjumarindkopasfonts1"/>
          <w:sz w:val="22"/>
          <w:szCs w:val="22"/>
        </w:rPr>
        <w:t xml:space="preserve">iepirkumam ar identifikācijas Nr. </w:t>
      </w:r>
      <w:r w:rsidR="008872FD">
        <w:rPr>
          <w:rStyle w:val="Noklusjumarindkopasfonts1"/>
          <w:b/>
          <w:sz w:val="22"/>
          <w:szCs w:val="22"/>
        </w:rPr>
        <w:t>VND 2016/8</w:t>
      </w:r>
      <w:r>
        <w:rPr>
          <w:rStyle w:val="Noklusjumarindkopasfonts1"/>
          <w:b/>
          <w:sz w:val="22"/>
          <w:szCs w:val="22"/>
        </w:rPr>
        <w:t>8</w:t>
      </w:r>
    </w:p>
    <w:p w:rsidR="00242EE9" w:rsidRDefault="008872FD" w:rsidP="00242EE9">
      <w:pPr>
        <w:pStyle w:val="Parasts1"/>
        <w:spacing w:before="120"/>
        <w:jc w:val="center"/>
        <w:rPr>
          <w:sz w:val="22"/>
          <w:szCs w:val="22"/>
        </w:rPr>
      </w:pP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p>
    <w:p w:rsidR="00242EE9" w:rsidRDefault="00242EE9" w:rsidP="00242EE9">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242EE9" w:rsidTr="00242EE9">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Rekvizīti</w:t>
            </w:r>
          </w:p>
        </w:tc>
      </w:tr>
      <w:tr w:rsidR="00242EE9" w:rsidTr="00242EE9">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p w:rsidR="00242EE9" w:rsidRDefault="00242EE9">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sz w:val="22"/>
                <w:szCs w:val="22"/>
              </w:rPr>
            </w:pPr>
            <w:r>
              <w:rPr>
                <w:sz w:val="22"/>
                <w:szCs w:val="22"/>
              </w:rPr>
              <w:t>Reģ.Nr.:</w:t>
            </w:r>
          </w:p>
          <w:p w:rsidR="00242EE9" w:rsidRDefault="00242EE9">
            <w:pPr>
              <w:pStyle w:val="Parasts1"/>
              <w:tabs>
                <w:tab w:val="center" w:pos="4153"/>
                <w:tab w:val="right" w:pos="8306"/>
              </w:tabs>
              <w:rPr>
                <w:sz w:val="22"/>
                <w:szCs w:val="22"/>
              </w:rPr>
            </w:pPr>
            <w:r>
              <w:rPr>
                <w:sz w:val="22"/>
                <w:szCs w:val="22"/>
              </w:rPr>
              <w:t>Adrese:</w:t>
            </w:r>
          </w:p>
          <w:p w:rsidR="00242EE9" w:rsidRDefault="00242EE9">
            <w:pPr>
              <w:pStyle w:val="Parasts1"/>
              <w:tabs>
                <w:tab w:val="center" w:pos="4153"/>
                <w:tab w:val="right" w:pos="8306"/>
              </w:tabs>
              <w:rPr>
                <w:sz w:val="22"/>
                <w:szCs w:val="22"/>
              </w:rPr>
            </w:pPr>
            <w:r>
              <w:rPr>
                <w:sz w:val="22"/>
                <w:szCs w:val="22"/>
              </w:rPr>
              <w:t>Banka:</w:t>
            </w:r>
          </w:p>
          <w:p w:rsidR="00242EE9" w:rsidRDefault="00242EE9">
            <w:pPr>
              <w:pStyle w:val="Parasts1"/>
              <w:tabs>
                <w:tab w:val="center" w:pos="4153"/>
                <w:tab w:val="right" w:pos="8306"/>
              </w:tabs>
              <w:rPr>
                <w:sz w:val="22"/>
                <w:szCs w:val="22"/>
              </w:rPr>
            </w:pPr>
            <w:r>
              <w:rPr>
                <w:sz w:val="22"/>
                <w:szCs w:val="22"/>
              </w:rPr>
              <w:t>Kods:</w:t>
            </w:r>
          </w:p>
          <w:p w:rsidR="00242EE9" w:rsidRDefault="00242EE9">
            <w:pPr>
              <w:pStyle w:val="Parasts1"/>
              <w:tabs>
                <w:tab w:val="center" w:pos="4153"/>
                <w:tab w:val="right" w:pos="8306"/>
              </w:tabs>
              <w:rPr>
                <w:sz w:val="22"/>
                <w:szCs w:val="22"/>
              </w:rPr>
            </w:pPr>
            <w:r>
              <w:rPr>
                <w:sz w:val="22"/>
                <w:szCs w:val="22"/>
              </w:rPr>
              <w:t>Konts:</w:t>
            </w:r>
          </w:p>
          <w:p w:rsidR="00242EE9" w:rsidRDefault="00242EE9">
            <w:pPr>
              <w:pStyle w:val="Parasts1"/>
              <w:tabs>
                <w:tab w:val="center" w:pos="4153"/>
                <w:tab w:val="right" w:pos="8306"/>
              </w:tabs>
              <w:rPr>
                <w:sz w:val="22"/>
                <w:szCs w:val="22"/>
              </w:rPr>
            </w:pPr>
            <w:r>
              <w:rPr>
                <w:sz w:val="22"/>
                <w:szCs w:val="22"/>
              </w:rPr>
              <w:t xml:space="preserve">Telefons: </w:t>
            </w:r>
          </w:p>
          <w:p w:rsidR="00242EE9" w:rsidRDefault="00242EE9">
            <w:pPr>
              <w:pStyle w:val="Parasts1"/>
              <w:tabs>
                <w:tab w:val="center" w:pos="4153"/>
                <w:tab w:val="right" w:pos="8306"/>
              </w:tabs>
              <w:rPr>
                <w:sz w:val="22"/>
                <w:szCs w:val="22"/>
              </w:rPr>
            </w:pPr>
            <w:r>
              <w:rPr>
                <w:sz w:val="22"/>
                <w:szCs w:val="22"/>
              </w:rPr>
              <w:t>Fakss:</w:t>
            </w:r>
          </w:p>
          <w:p w:rsidR="00242EE9" w:rsidRDefault="00242EE9">
            <w:pPr>
              <w:pStyle w:val="Parasts1"/>
              <w:tabs>
                <w:tab w:val="center" w:pos="4153"/>
                <w:tab w:val="right" w:pos="8306"/>
              </w:tabs>
              <w:rPr>
                <w:sz w:val="22"/>
                <w:szCs w:val="22"/>
              </w:rPr>
            </w:pPr>
            <w:r>
              <w:rPr>
                <w:sz w:val="22"/>
                <w:szCs w:val="22"/>
              </w:rPr>
              <w:t>E-pasts:</w:t>
            </w:r>
          </w:p>
        </w:tc>
      </w:tr>
    </w:tbl>
    <w:p w:rsidR="00242EE9" w:rsidRDefault="00242EE9" w:rsidP="00242EE9">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242EE9" w:rsidTr="00242EE9">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r w:rsidR="00242EE9" w:rsidTr="00242EE9">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p w:rsidR="00242EE9" w:rsidRDefault="00242EE9">
            <w:pPr>
              <w:pStyle w:val="Parasts1"/>
              <w:tabs>
                <w:tab w:val="center" w:pos="4153"/>
                <w:tab w:val="right" w:pos="8306"/>
              </w:tabs>
              <w:jc w:val="both"/>
              <w:rPr>
                <w:sz w:val="22"/>
                <w:szCs w:val="22"/>
              </w:rPr>
            </w:pPr>
          </w:p>
          <w:p w:rsidR="00242EE9" w:rsidRDefault="00242EE9">
            <w:pPr>
              <w:pStyle w:val="Parasts1"/>
              <w:tabs>
                <w:tab w:val="center" w:pos="4153"/>
                <w:tab w:val="right" w:pos="8306"/>
              </w:tabs>
              <w:jc w:val="both"/>
              <w:rPr>
                <w:sz w:val="22"/>
                <w:szCs w:val="22"/>
              </w:rPr>
            </w:pPr>
          </w:p>
        </w:tc>
      </w:tr>
      <w:tr w:rsidR="00242EE9" w:rsidTr="00242EE9">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r w:rsidR="00242EE9" w:rsidTr="00242EE9">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r w:rsidR="00242EE9" w:rsidTr="00242EE9">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both"/>
              <w:rPr>
                <w:sz w:val="22"/>
                <w:szCs w:val="22"/>
              </w:rPr>
            </w:pPr>
          </w:p>
        </w:tc>
      </w:tr>
    </w:tbl>
    <w:p w:rsidR="00242EE9" w:rsidRDefault="00242EE9" w:rsidP="00242EE9">
      <w:pPr>
        <w:pStyle w:val="Parasts1"/>
        <w:spacing w:before="120"/>
        <w:jc w:val="both"/>
        <w:rPr>
          <w:sz w:val="22"/>
          <w:szCs w:val="22"/>
        </w:rPr>
      </w:pPr>
      <w:r>
        <w:rPr>
          <w:rStyle w:val="Noklusjumarindkopasfonts1"/>
          <w:b/>
          <w:sz w:val="22"/>
          <w:szCs w:val="22"/>
        </w:rPr>
        <w:t>3. PIEDĀVĀJUMS</w:t>
      </w:r>
    </w:p>
    <w:p w:rsidR="00242EE9" w:rsidRDefault="00242EE9" w:rsidP="00242EE9">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008872FD" w:rsidRPr="005C150E">
        <w:rPr>
          <w:b/>
          <w:smallCaps/>
          <w:sz w:val="22"/>
          <w:szCs w:val="22"/>
        </w:rPr>
        <w:t>“</w:t>
      </w:r>
      <w:r w:rsidR="008872FD" w:rsidRPr="005C150E">
        <w:rPr>
          <w:b/>
          <w:sz w:val="22"/>
          <w:szCs w:val="22"/>
        </w:rPr>
        <w:t>Būvprojekta  izstrāde un autoruzraudzība projekta</w:t>
      </w:r>
      <w:r w:rsidR="008872FD" w:rsidRPr="005C150E">
        <w:rPr>
          <w:b/>
          <w:smallCaps/>
          <w:sz w:val="22"/>
          <w:szCs w:val="22"/>
        </w:rPr>
        <w:t xml:space="preserve"> „</w:t>
      </w:r>
      <w:r w:rsidR="008872FD" w:rsidRPr="005C150E">
        <w:rPr>
          <w:b/>
          <w:sz w:val="22"/>
          <w:szCs w:val="22"/>
        </w:rPr>
        <w:t>Kvalitatīvas pieejamības nodrošināšana un kultūras mantojuma saglabāšana pašvaldības īpašumā “Ances muiža” Ances pagastā, Ventspils novadā” ietvaros”</w:t>
      </w:r>
      <w:r w:rsidR="008872FD">
        <w:rPr>
          <w:b/>
          <w:sz w:val="22"/>
          <w:szCs w:val="22"/>
        </w:rPr>
        <w:t xml:space="preserve"> </w:t>
      </w:r>
      <w:r>
        <w:rPr>
          <w:rStyle w:val="Noklusjumarindkopasfonts1"/>
          <w:sz w:val="22"/>
          <w:szCs w:val="22"/>
        </w:rPr>
        <w:t>saskaņā ar iepirkuma nolikumā un darba uzdevumā norādītajiem nosacījumiem noteiktajā laika periodā, bez ierobežojumiem.</w:t>
      </w:r>
    </w:p>
    <w:p w:rsidR="00242EE9" w:rsidRDefault="00242EE9" w:rsidP="00242EE9">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center"/>
              <w:rPr>
                <w:b/>
                <w:sz w:val="22"/>
                <w:szCs w:val="22"/>
              </w:rPr>
            </w:pPr>
            <w:r>
              <w:rPr>
                <w:b/>
                <w:sz w:val="22"/>
                <w:szCs w:val="22"/>
              </w:rPr>
              <w:t>Iepirkuma priekšmets</w:t>
            </w:r>
          </w:p>
          <w:p w:rsidR="00242EE9" w:rsidRDefault="00242EE9">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tabs>
                <w:tab w:val="center" w:pos="4153"/>
                <w:tab w:val="right" w:pos="8306"/>
              </w:tabs>
              <w:jc w:val="center"/>
              <w:rPr>
                <w:b/>
                <w:sz w:val="22"/>
                <w:szCs w:val="22"/>
              </w:rPr>
            </w:pPr>
          </w:p>
          <w:p w:rsidR="00242EE9" w:rsidRDefault="00242EE9">
            <w:pPr>
              <w:pStyle w:val="Parasts1"/>
              <w:tabs>
                <w:tab w:val="center" w:pos="4153"/>
                <w:tab w:val="right" w:pos="8306"/>
              </w:tabs>
              <w:jc w:val="center"/>
              <w:rPr>
                <w:b/>
                <w:sz w:val="22"/>
                <w:szCs w:val="22"/>
              </w:rPr>
            </w:pPr>
            <w:r>
              <w:rPr>
                <w:b/>
                <w:sz w:val="22"/>
                <w:szCs w:val="22"/>
              </w:rPr>
              <w:t>PVN, 21 %</w:t>
            </w:r>
          </w:p>
          <w:p w:rsidR="00242EE9" w:rsidRDefault="00242EE9">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tabs>
                <w:tab w:val="center" w:pos="4153"/>
                <w:tab w:val="right" w:pos="8306"/>
              </w:tabs>
              <w:jc w:val="center"/>
              <w:rPr>
                <w:b/>
                <w:sz w:val="22"/>
                <w:szCs w:val="22"/>
              </w:rPr>
            </w:pPr>
            <w:r>
              <w:rPr>
                <w:b/>
                <w:sz w:val="22"/>
                <w:szCs w:val="22"/>
              </w:rPr>
              <w:t>Piedāvājuma cena ar PVN</w:t>
            </w:r>
          </w:p>
          <w:p w:rsidR="00242EE9" w:rsidRDefault="00242EE9">
            <w:pPr>
              <w:pStyle w:val="Parasts1"/>
              <w:tabs>
                <w:tab w:val="center" w:pos="4153"/>
                <w:tab w:val="right" w:pos="8306"/>
              </w:tabs>
              <w:jc w:val="center"/>
              <w:rPr>
                <w:b/>
                <w:sz w:val="22"/>
                <w:szCs w:val="22"/>
              </w:rPr>
            </w:pPr>
            <w:r>
              <w:rPr>
                <w:b/>
                <w:sz w:val="22"/>
                <w:szCs w:val="22"/>
              </w:rPr>
              <w:t>(EUR)</w:t>
            </w:r>
          </w:p>
        </w:tc>
      </w:tr>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p w:rsidR="00242EE9" w:rsidRDefault="00242EE9">
            <w:pPr>
              <w:pStyle w:val="Parasts1"/>
              <w:tabs>
                <w:tab w:val="center" w:pos="4153"/>
                <w:tab w:val="right" w:pos="8306"/>
              </w:tabs>
              <w:jc w:val="center"/>
              <w:rPr>
                <w:sz w:val="22"/>
                <w:szCs w:val="22"/>
              </w:rPr>
            </w:pPr>
            <w:r>
              <w:rPr>
                <w:sz w:val="22"/>
                <w:szCs w:val="22"/>
              </w:rPr>
              <w:t>Būvprojekta izstrāde</w:t>
            </w:r>
          </w:p>
          <w:p w:rsidR="00242EE9" w:rsidRDefault="00242EE9">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r>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p w:rsidR="00242EE9" w:rsidRDefault="00242EE9">
            <w:pPr>
              <w:pStyle w:val="Parasts1"/>
              <w:tabs>
                <w:tab w:val="center" w:pos="4153"/>
                <w:tab w:val="right" w:pos="8306"/>
              </w:tabs>
              <w:jc w:val="center"/>
              <w:rPr>
                <w:sz w:val="22"/>
                <w:szCs w:val="22"/>
              </w:rPr>
            </w:pPr>
            <w:r>
              <w:rPr>
                <w:sz w:val="22"/>
                <w:szCs w:val="22"/>
              </w:rPr>
              <w:t>Autoruzraudzība</w:t>
            </w:r>
            <w:r w:rsidR="00E72320">
              <w:rPr>
                <w:sz w:val="22"/>
                <w:szCs w:val="22"/>
              </w:rPr>
              <w:t xml:space="preserve"> būv</w:t>
            </w:r>
            <w:r>
              <w:rPr>
                <w:sz w:val="22"/>
                <w:szCs w:val="22"/>
              </w:rPr>
              <w:t>projekta realizācijas laikā</w:t>
            </w:r>
          </w:p>
          <w:p w:rsidR="00242EE9" w:rsidRDefault="00242EE9">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r>
      <w:tr w:rsidR="00242EE9" w:rsidTr="00242EE9">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p w:rsidR="00242EE9" w:rsidRDefault="00242EE9">
            <w:pPr>
              <w:pStyle w:val="Parasts1"/>
              <w:tabs>
                <w:tab w:val="center" w:pos="4153"/>
                <w:tab w:val="right" w:pos="8306"/>
              </w:tabs>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rasts1"/>
              <w:tabs>
                <w:tab w:val="center" w:pos="4153"/>
                <w:tab w:val="right" w:pos="8306"/>
              </w:tabs>
              <w:jc w:val="center"/>
              <w:rPr>
                <w:sz w:val="22"/>
                <w:szCs w:val="22"/>
              </w:rPr>
            </w:pPr>
          </w:p>
        </w:tc>
      </w:tr>
    </w:tbl>
    <w:p w:rsidR="00242EE9" w:rsidRDefault="00242EE9" w:rsidP="00242EE9">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242EE9" w:rsidRDefault="00242EE9" w:rsidP="00242EE9">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242EE9" w:rsidRDefault="00242EE9" w:rsidP="00242EE9">
      <w:pPr>
        <w:pStyle w:val="Parasts1"/>
        <w:jc w:val="both"/>
        <w:rPr>
          <w:sz w:val="22"/>
          <w:szCs w:val="22"/>
        </w:rPr>
      </w:pPr>
      <w:r>
        <w:rPr>
          <w:sz w:val="22"/>
          <w:szCs w:val="22"/>
        </w:rPr>
        <w:t>______________________________</w:t>
      </w:r>
      <w:r>
        <w:rPr>
          <w:sz w:val="22"/>
          <w:szCs w:val="22"/>
        </w:rPr>
        <w:tab/>
        <w:t>______________________________________</w:t>
      </w:r>
    </w:p>
    <w:p w:rsidR="00242EE9" w:rsidRDefault="00242EE9" w:rsidP="00242EE9">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242EE9" w:rsidRDefault="00242EE9" w:rsidP="00242EE9">
      <w:pPr>
        <w:pStyle w:val="Parasts1"/>
        <w:jc w:val="both"/>
        <w:rPr>
          <w:i/>
          <w:sz w:val="22"/>
          <w:szCs w:val="22"/>
        </w:rPr>
      </w:pPr>
    </w:p>
    <w:p w:rsidR="00242EE9" w:rsidRDefault="00242EE9" w:rsidP="00242EE9">
      <w:pPr>
        <w:pStyle w:val="Parasts1"/>
        <w:jc w:val="both"/>
        <w:rPr>
          <w:sz w:val="22"/>
          <w:szCs w:val="22"/>
        </w:rPr>
      </w:pPr>
      <w:r>
        <w:rPr>
          <w:sz w:val="22"/>
          <w:szCs w:val="22"/>
        </w:rPr>
        <w:lastRenderedPageBreak/>
        <w:t>Z.v.</w:t>
      </w:r>
    </w:p>
    <w:p w:rsidR="00242EE9" w:rsidRDefault="00242EE9" w:rsidP="00242EE9">
      <w:pPr>
        <w:pStyle w:val="Parasts1"/>
        <w:pageBreakBefore/>
        <w:tabs>
          <w:tab w:val="left" w:pos="0"/>
        </w:tabs>
        <w:jc w:val="right"/>
        <w:rPr>
          <w:sz w:val="22"/>
          <w:szCs w:val="22"/>
        </w:rPr>
      </w:pPr>
      <w:r>
        <w:rPr>
          <w:rStyle w:val="Noklusjumarindkopasfonts1"/>
          <w:b/>
          <w:sz w:val="22"/>
          <w:szCs w:val="22"/>
        </w:rPr>
        <w:lastRenderedPageBreak/>
        <w:t>Pielikums Nr.2</w:t>
      </w:r>
    </w:p>
    <w:p w:rsidR="00242EE9" w:rsidRDefault="00242EE9" w:rsidP="00242EE9">
      <w:pPr>
        <w:pStyle w:val="Parasts1"/>
        <w:jc w:val="right"/>
        <w:rPr>
          <w:b/>
          <w:sz w:val="22"/>
          <w:szCs w:val="22"/>
        </w:rPr>
      </w:pPr>
    </w:p>
    <w:p w:rsidR="00242EE9" w:rsidRDefault="00242EE9" w:rsidP="00242EE9">
      <w:pPr>
        <w:pStyle w:val="Parasts1"/>
        <w:spacing w:before="120" w:after="120"/>
        <w:jc w:val="center"/>
        <w:rPr>
          <w:sz w:val="22"/>
          <w:szCs w:val="22"/>
        </w:rPr>
      </w:pPr>
      <w:r>
        <w:rPr>
          <w:rStyle w:val="Noklusjumarindkopasfonts1"/>
          <w:b/>
          <w:sz w:val="22"/>
          <w:szCs w:val="22"/>
        </w:rPr>
        <w:t>Projektētāja</w:t>
      </w:r>
    </w:p>
    <w:p w:rsidR="00242EE9" w:rsidRDefault="00242EE9" w:rsidP="00242EE9">
      <w:pPr>
        <w:pStyle w:val="Parasts1"/>
        <w:spacing w:before="120" w:after="120"/>
        <w:jc w:val="center"/>
        <w:rPr>
          <w:b/>
          <w:sz w:val="22"/>
          <w:szCs w:val="22"/>
        </w:rPr>
      </w:pPr>
      <w:r>
        <w:rPr>
          <w:b/>
          <w:sz w:val="22"/>
          <w:szCs w:val="22"/>
        </w:rPr>
        <w:t>kvalifikācijas, izglītības un darba pieredzes apraksts</w:t>
      </w:r>
    </w:p>
    <w:p w:rsidR="00242EE9" w:rsidRDefault="00242EE9" w:rsidP="00242EE9">
      <w:pPr>
        <w:pStyle w:val="Parasts1"/>
        <w:spacing w:before="120" w:after="120"/>
        <w:rPr>
          <w:b/>
          <w:sz w:val="22"/>
          <w:szCs w:val="22"/>
        </w:rPr>
      </w:pPr>
    </w:p>
    <w:p w:rsidR="00242EE9" w:rsidRDefault="00242EE9" w:rsidP="00242EE9">
      <w:pPr>
        <w:pStyle w:val="Pamatteksts1"/>
        <w:numPr>
          <w:ilvl w:val="0"/>
          <w:numId w:val="5"/>
        </w:numPr>
        <w:spacing w:before="120" w:after="120"/>
        <w:jc w:val="both"/>
        <w:rPr>
          <w:b/>
          <w:sz w:val="22"/>
          <w:szCs w:val="22"/>
        </w:rPr>
      </w:pPr>
      <w:r>
        <w:rPr>
          <w:b/>
          <w:sz w:val="22"/>
          <w:szCs w:val="22"/>
        </w:rPr>
        <w:t>Uzvārds:</w:t>
      </w:r>
    </w:p>
    <w:p w:rsidR="00242EE9" w:rsidRDefault="00242EE9" w:rsidP="00242EE9">
      <w:pPr>
        <w:pStyle w:val="Pamatteksts1"/>
        <w:numPr>
          <w:ilvl w:val="0"/>
          <w:numId w:val="6"/>
        </w:numPr>
        <w:spacing w:before="120" w:after="120"/>
        <w:jc w:val="both"/>
        <w:rPr>
          <w:b/>
          <w:sz w:val="22"/>
          <w:szCs w:val="22"/>
        </w:rPr>
      </w:pPr>
      <w:r>
        <w:rPr>
          <w:b/>
          <w:sz w:val="22"/>
          <w:szCs w:val="22"/>
        </w:rPr>
        <w:t>Vārds:</w:t>
      </w:r>
    </w:p>
    <w:p w:rsidR="00242EE9" w:rsidRDefault="00242EE9" w:rsidP="00242EE9">
      <w:pPr>
        <w:pStyle w:val="Pamatteksts1"/>
        <w:numPr>
          <w:ilvl w:val="0"/>
          <w:numId w:val="6"/>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242EE9" w:rsidRDefault="00242EE9" w:rsidP="00242EE9">
      <w:pPr>
        <w:pStyle w:val="Pamatteksts1"/>
        <w:numPr>
          <w:ilvl w:val="0"/>
          <w:numId w:val="6"/>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242EE9" w:rsidTr="00242EE9">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Iegūtais(-ie) grāds(-i) vai kvalifikācija (-as)</w:t>
            </w:r>
          </w:p>
        </w:tc>
      </w:tr>
      <w:tr w:rsidR="00242EE9" w:rsidTr="00242EE9">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r w:rsidR="00242EE9" w:rsidTr="00242EE9">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bl>
    <w:p w:rsidR="00242EE9" w:rsidRDefault="00242EE9" w:rsidP="00242EE9">
      <w:pPr>
        <w:pStyle w:val="Pamatteksts1"/>
        <w:numPr>
          <w:ilvl w:val="0"/>
          <w:numId w:val="6"/>
        </w:numPr>
        <w:spacing w:before="120" w:after="120"/>
        <w:jc w:val="both"/>
        <w:rPr>
          <w:b/>
          <w:sz w:val="22"/>
          <w:szCs w:val="22"/>
        </w:rPr>
      </w:pPr>
      <w:r>
        <w:rPr>
          <w:b/>
          <w:sz w:val="22"/>
          <w:szCs w:val="22"/>
        </w:rPr>
        <w:t>Pašreizējais amats:</w:t>
      </w:r>
    </w:p>
    <w:p w:rsidR="00242EE9" w:rsidRDefault="00242EE9" w:rsidP="00242EE9">
      <w:pPr>
        <w:pStyle w:val="Pamatteksts1"/>
        <w:numPr>
          <w:ilvl w:val="0"/>
          <w:numId w:val="6"/>
        </w:numPr>
        <w:spacing w:before="120" w:after="120"/>
        <w:jc w:val="both"/>
        <w:rPr>
          <w:b/>
          <w:sz w:val="22"/>
          <w:szCs w:val="22"/>
        </w:rPr>
      </w:pPr>
      <w:r>
        <w:rPr>
          <w:b/>
          <w:sz w:val="22"/>
          <w:szCs w:val="22"/>
        </w:rPr>
        <w:t xml:space="preserve">Uzņēmumā nostrādātie gadi: </w:t>
      </w:r>
    </w:p>
    <w:p w:rsidR="00242EE9" w:rsidRDefault="00242EE9" w:rsidP="00242EE9">
      <w:pPr>
        <w:pStyle w:val="Pamatteksts1"/>
        <w:numPr>
          <w:ilvl w:val="0"/>
          <w:numId w:val="6"/>
        </w:numPr>
        <w:spacing w:before="120" w:after="120"/>
        <w:jc w:val="both"/>
        <w:rPr>
          <w:b/>
          <w:sz w:val="22"/>
          <w:szCs w:val="22"/>
        </w:rPr>
      </w:pPr>
      <w:r>
        <w:rPr>
          <w:b/>
          <w:sz w:val="22"/>
          <w:szCs w:val="22"/>
        </w:rPr>
        <w:t>Galvenā kvalifikācija:</w:t>
      </w:r>
    </w:p>
    <w:p w:rsidR="00242EE9" w:rsidRDefault="00242EE9" w:rsidP="00242EE9">
      <w:pPr>
        <w:pStyle w:val="Pamatteksts1"/>
        <w:numPr>
          <w:ilvl w:val="0"/>
          <w:numId w:val="6"/>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242EE9" w:rsidTr="00242EE9">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Laiks (no…līdz…)</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matteksts1"/>
              <w:spacing w:before="120" w:after="120"/>
              <w:jc w:val="center"/>
              <w:rPr>
                <w:b/>
                <w:sz w:val="22"/>
                <w:szCs w:val="22"/>
              </w:rPr>
            </w:pPr>
            <w:r>
              <w:rPr>
                <w:b/>
                <w:sz w:val="22"/>
                <w:szCs w:val="22"/>
              </w:rPr>
              <w:t>Amats</w:t>
            </w:r>
          </w:p>
        </w:tc>
      </w:tr>
      <w:tr w:rsidR="00242EE9" w:rsidTr="00242EE9">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r w:rsidR="00242EE9" w:rsidTr="00242EE9">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s1"/>
              <w:spacing w:before="120" w:after="120"/>
              <w:rPr>
                <w:bCs/>
                <w:sz w:val="22"/>
                <w:szCs w:val="22"/>
              </w:rPr>
            </w:pPr>
          </w:p>
        </w:tc>
      </w:tr>
    </w:tbl>
    <w:p w:rsidR="00242EE9" w:rsidRDefault="00242EE9" w:rsidP="00242EE9">
      <w:pPr>
        <w:pStyle w:val="Parasts1"/>
        <w:rPr>
          <w:sz w:val="22"/>
          <w:szCs w:val="22"/>
        </w:rPr>
      </w:pPr>
    </w:p>
    <w:p w:rsidR="00242EE9" w:rsidRDefault="00242EE9" w:rsidP="00242EE9">
      <w:pPr>
        <w:pStyle w:val="Parasts1"/>
        <w:numPr>
          <w:ilvl w:val="0"/>
          <w:numId w:val="6"/>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242EE9" w:rsidRDefault="00242EE9" w:rsidP="00242EE9">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242EE9" w:rsidTr="00242EE9">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Pasūtītājs (norādīt kontaktpersonu un tel.nr.)</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242EE9" w:rsidRDefault="00242EE9">
            <w:pPr>
              <w:pStyle w:val="Parasts1"/>
              <w:jc w:val="center"/>
              <w:rPr>
                <w:b/>
                <w:sz w:val="22"/>
                <w:szCs w:val="22"/>
              </w:rPr>
            </w:pPr>
            <w:r>
              <w:rPr>
                <w:b/>
                <w:sz w:val="22"/>
                <w:szCs w:val="22"/>
              </w:rPr>
              <w:t>Projektētās būves veids, īss apraksts</w:t>
            </w: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saratkpi1"/>
              <w:spacing w:after="0"/>
              <w:rPr>
                <w:b/>
                <w:sz w:val="22"/>
                <w:szCs w:val="22"/>
              </w:rPr>
            </w:pP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saratkpi1"/>
              <w:spacing w:after="0"/>
              <w:rPr>
                <w:b/>
                <w:sz w:val="22"/>
                <w:szCs w:val="22"/>
              </w:rPr>
            </w:pP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aatkpe31"/>
              <w:spacing w:after="0"/>
              <w:ind w:left="0"/>
              <w:jc w:val="both"/>
              <w:rPr>
                <w:sz w:val="22"/>
                <w:szCs w:val="22"/>
              </w:rPr>
            </w:pPr>
          </w:p>
        </w:tc>
      </w:tr>
      <w:tr w:rsidR="00242EE9" w:rsidTr="00242EE9">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42EE9" w:rsidRDefault="00242EE9">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242EE9" w:rsidRDefault="00242EE9">
            <w:pPr>
              <w:pStyle w:val="Pamattekstaatkpe31"/>
              <w:spacing w:after="0"/>
              <w:ind w:left="0"/>
              <w:jc w:val="both"/>
              <w:rPr>
                <w:b/>
                <w:sz w:val="22"/>
                <w:szCs w:val="22"/>
              </w:rPr>
            </w:pPr>
          </w:p>
        </w:tc>
      </w:tr>
    </w:tbl>
    <w:p w:rsidR="00242EE9" w:rsidRDefault="00242EE9" w:rsidP="00242EE9">
      <w:pPr>
        <w:pStyle w:val="Pamatteksts1"/>
        <w:spacing w:before="120" w:after="120"/>
        <w:ind w:left="360"/>
        <w:rPr>
          <w:b/>
          <w:sz w:val="22"/>
          <w:szCs w:val="22"/>
        </w:rPr>
      </w:pPr>
    </w:p>
    <w:p w:rsidR="00242EE9" w:rsidRDefault="00242EE9" w:rsidP="00242EE9">
      <w:pPr>
        <w:pStyle w:val="Parasts1"/>
        <w:rPr>
          <w:sz w:val="22"/>
          <w:szCs w:val="22"/>
        </w:rPr>
      </w:pPr>
      <w:r>
        <w:rPr>
          <w:sz w:val="22"/>
          <w:szCs w:val="22"/>
        </w:rPr>
        <w:t>Es, apakšā parakstījies, apliecinu, ka augstākminētais pareizi atspoguļo manu pieredzi un kvalifikāciju.</w:t>
      </w:r>
    </w:p>
    <w:p w:rsidR="00242EE9" w:rsidRDefault="00242EE9" w:rsidP="00242EE9">
      <w:pPr>
        <w:pStyle w:val="Parasts1"/>
        <w:rPr>
          <w:sz w:val="22"/>
          <w:szCs w:val="22"/>
        </w:rPr>
      </w:pPr>
    </w:p>
    <w:p w:rsidR="00242EE9" w:rsidRDefault="00242EE9" w:rsidP="00242EE9">
      <w:pPr>
        <w:pStyle w:val="Parasts1"/>
        <w:rPr>
          <w:sz w:val="22"/>
          <w:szCs w:val="22"/>
        </w:rPr>
      </w:pPr>
    </w:p>
    <w:p w:rsidR="00242EE9" w:rsidRDefault="00242EE9" w:rsidP="00242EE9">
      <w:pPr>
        <w:pStyle w:val="Parasts1"/>
        <w:rPr>
          <w:sz w:val="22"/>
          <w:szCs w:val="22"/>
        </w:rPr>
      </w:pPr>
      <w:r>
        <w:rPr>
          <w:sz w:val="22"/>
          <w:szCs w:val="22"/>
        </w:rPr>
        <w:t>________________________________________</w:t>
      </w:r>
    </w:p>
    <w:p w:rsidR="00242EE9" w:rsidRDefault="00242EE9" w:rsidP="00242EE9">
      <w:pPr>
        <w:pStyle w:val="Parasts1"/>
        <w:jc w:val="both"/>
        <w:rPr>
          <w:i/>
          <w:sz w:val="22"/>
          <w:szCs w:val="22"/>
        </w:rPr>
      </w:pPr>
      <w:r>
        <w:rPr>
          <w:i/>
          <w:sz w:val="22"/>
          <w:szCs w:val="22"/>
        </w:rPr>
        <w:t>(projektētāja paraksts un paraksta atšifrējums)</w:t>
      </w:r>
    </w:p>
    <w:p w:rsidR="00242EE9" w:rsidRDefault="00242EE9" w:rsidP="00242EE9">
      <w:pPr>
        <w:pStyle w:val="Parasts1"/>
        <w:pageBreakBefore/>
        <w:jc w:val="center"/>
        <w:rPr>
          <w:sz w:val="22"/>
          <w:szCs w:val="22"/>
        </w:rPr>
      </w:pPr>
    </w:p>
    <w:p w:rsidR="00242EE9" w:rsidRDefault="00242EE9" w:rsidP="00242EE9">
      <w:pPr>
        <w:pStyle w:val="Parasts1"/>
        <w:jc w:val="center"/>
        <w:rPr>
          <w:sz w:val="22"/>
          <w:szCs w:val="22"/>
        </w:rPr>
      </w:pPr>
      <w:r>
        <w:rPr>
          <w:rStyle w:val="Noklusjumarindkopasfonts1"/>
          <w:b/>
          <w:sz w:val="22"/>
          <w:szCs w:val="22"/>
        </w:rPr>
        <w:t>Projektētāja apņemšanās</w:t>
      </w:r>
    </w:p>
    <w:p w:rsidR="00242EE9" w:rsidRDefault="00242EE9" w:rsidP="00242EE9">
      <w:pPr>
        <w:pStyle w:val="Parasts1"/>
        <w:jc w:val="both"/>
        <w:rPr>
          <w:sz w:val="22"/>
          <w:szCs w:val="22"/>
        </w:rPr>
      </w:pPr>
    </w:p>
    <w:p w:rsidR="00242EE9" w:rsidRDefault="00242EE9" w:rsidP="00242EE9">
      <w:pPr>
        <w:pStyle w:val="Parasts1"/>
        <w:jc w:val="both"/>
        <w:rPr>
          <w:sz w:val="22"/>
          <w:szCs w:val="22"/>
        </w:rPr>
      </w:pPr>
    </w:p>
    <w:p w:rsidR="00242EE9" w:rsidRDefault="00242EE9" w:rsidP="00242EE9">
      <w:pPr>
        <w:pStyle w:val="Parasts1"/>
        <w:spacing w:before="120"/>
        <w:jc w:val="both"/>
        <w:rPr>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8872FD" w:rsidRPr="005C150E">
        <w:rPr>
          <w:b/>
          <w:smallCaps/>
          <w:sz w:val="22"/>
          <w:szCs w:val="22"/>
        </w:rPr>
        <w:t>“</w:t>
      </w:r>
      <w:r w:rsidR="008872FD" w:rsidRPr="005C150E">
        <w:rPr>
          <w:b/>
          <w:sz w:val="22"/>
          <w:szCs w:val="22"/>
        </w:rPr>
        <w:t>Būvprojekta  izstrāde un autoruzraudzība projekta</w:t>
      </w:r>
      <w:r w:rsidR="008872FD" w:rsidRPr="005C150E">
        <w:rPr>
          <w:b/>
          <w:smallCaps/>
          <w:sz w:val="22"/>
          <w:szCs w:val="22"/>
        </w:rPr>
        <w:t xml:space="preserve"> „</w:t>
      </w:r>
      <w:r w:rsidR="008872FD" w:rsidRPr="005C150E">
        <w:rPr>
          <w:b/>
          <w:sz w:val="22"/>
          <w:szCs w:val="22"/>
        </w:rPr>
        <w:t>Kvalitatīvas pieejamības nodrošināšana un kultūras mantojuma saglabāšana pašvaldības īpašumā “Ances muiža” Ances pagastā, Ventspils novadā” ietvaros”</w:t>
      </w:r>
    </w:p>
    <w:p w:rsidR="00242EE9" w:rsidRDefault="00242EE9" w:rsidP="00242EE9">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242EE9" w:rsidRDefault="00242EE9" w:rsidP="00242EE9">
      <w:pPr>
        <w:pStyle w:val="Parasts1"/>
        <w:jc w:val="both"/>
        <w:rPr>
          <w:sz w:val="22"/>
          <w:szCs w:val="22"/>
        </w:rPr>
      </w:pPr>
    </w:p>
    <w:p w:rsidR="00242EE9" w:rsidRDefault="00242EE9" w:rsidP="00242EE9">
      <w:pPr>
        <w:pStyle w:val="Pamatteksts31"/>
        <w:rPr>
          <w:sz w:val="22"/>
          <w:szCs w:val="22"/>
        </w:rPr>
      </w:pPr>
      <w:r>
        <w:rPr>
          <w:sz w:val="22"/>
          <w:szCs w:val="22"/>
        </w:rPr>
        <w:t xml:space="preserve">Ar šo apliecinu, ka </w:t>
      </w:r>
    </w:p>
    <w:p w:rsidR="00242EE9" w:rsidRDefault="00242EE9" w:rsidP="00242EE9">
      <w:pPr>
        <w:pStyle w:val="Pamatteksts31"/>
        <w:numPr>
          <w:ilvl w:val="0"/>
          <w:numId w:val="7"/>
        </w:numPr>
        <w:rPr>
          <w:sz w:val="22"/>
          <w:szCs w:val="22"/>
        </w:rPr>
      </w:pPr>
      <w:r>
        <w:rPr>
          <w:sz w:val="22"/>
          <w:szCs w:val="22"/>
        </w:rPr>
        <w:t>neesmu iesaistīts cita Pretendenta piedāvājumā šī iepirkuma ietvaros un neesmu interešu konflikta situācijā;</w:t>
      </w:r>
    </w:p>
    <w:p w:rsidR="00242EE9" w:rsidRDefault="00242EE9" w:rsidP="00242EE9">
      <w:pPr>
        <w:pStyle w:val="Pamatteksts31"/>
        <w:numPr>
          <w:ilvl w:val="0"/>
          <w:numId w:val="8"/>
        </w:numPr>
        <w:rPr>
          <w:sz w:val="22"/>
          <w:szCs w:val="22"/>
        </w:rPr>
      </w:pPr>
      <w:r>
        <w:rPr>
          <w:sz w:val="22"/>
          <w:szCs w:val="22"/>
        </w:rPr>
        <w:t>esmu iepazinies ar rekonstruējamo objektu, Projektēšanas uzdevumu, līguma nosacījumiem un nolikumu.</w:t>
      </w:r>
    </w:p>
    <w:p w:rsidR="00242EE9" w:rsidRDefault="00242EE9" w:rsidP="00242EE9">
      <w:pPr>
        <w:pStyle w:val="Pamatteksts31"/>
        <w:rPr>
          <w:sz w:val="22"/>
          <w:szCs w:val="22"/>
        </w:rPr>
      </w:pPr>
    </w:p>
    <w:p w:rsidR="00242EE9" w:rsidRDefault="00242EE9" w:rsidP="00242EE9">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242EE9" w:rsidRDefault="00242EE9" w:rsidP="00242EE9">
      <w:pPr>
        <w:pStyle w:val="Parasts1"/>
        <w:rPr>
          <w:sz w:val="22"/>
          <w:szCs w:val="22"/>
        </w:rPr>
      </w:pPr>
    </w:p>
    <w:p w:rsidR="00242EE9" w:rsidRDefault="00242EE9" w:rsidP="00242EE9">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242EE9" w:rsidTr="00242EE9">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rPr>
                <w:sz w:val="22"/>
                <w:szCs w:val="22"/>
              </w:rPr>
            </w:pPr>
          </w:p>
          <w:p w:rsidR="00242EE9" w:rsidRDefault="00242EE9">
            <w:pPr>
              <w:pStyle w:val="Parasts1"/>
              <w:rPr>
                <w:sz w:val="22"/>
                <w:szCs w:val="22"/>
              </w:rPr>
            </w:pPr>
          </w:p>
        </w:tc>
      </w:tr>
      <w:tr w:rsidR="00242EE9" w:rsidTr="00242EE9">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rPr>
                <w:sz w:val="22"/>
                <w:szCs w:val="22"/>
              </w:rPr>
            </w:pPr>
          </w:p>
          <w:p w:rsidR="00242EE9" w:rsidRDefault="00242EE9">
            <w:pPr>
              <w:pStyle w:val="Parasts1"/>
              <w:rPr>
                <w:sz w:val="22"/>
                <w:szCs w:val="22"/>
              </w:rPr>
            </w:pPr>
          </w:p>
        </w:tc>
      </w:tr>
      <w:tr w:rsidR="00242EE9" w:rsidTr="00242EE9">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2EE9" w:rsidRDefault="00242EE9">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E9" w:rsidRDefault="00242EE9">
            <w:pPr>
              <w:pStyle w:val="Parasts1"/>
              <w:rPr>
                <w:sz w:val="22"/>
                <w:szCs w:val="22"/>
              </w:rPr>
            </w:pPr>
          </w:p>
          <w:p w:rsidR="00242EE9" w:rsidRDefault="00242EE9">
            <w:pPr>
              <w:pStyle w:val="Parasts1"/>
              <w:rPr>
                <w:sz w:val="22"/>
                <w:szCs w:val="22"/>
              </w:rPr>
            </w:pPr>
          </w:p>
        </w:tc>
      </w:tr>
    </w:tbl>
    <w:p w:rsidR="00242EE9" w:rsidRDefault="00242EE9" w:rsidP="00242EE9">
      <w:pPr>
        <w:pStyle w:val="Pamattekstsaratkpi1"/>
        <w:jc w:val="right"/>
        <w:rPr>
          <w:sz w:val="22"/>
          <w:szCs w:val="22"/>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9233D0" w:rsidRDefault="009233D0" w:rsidP="00242EE9">
      <w:pPr>
        <w:spacing w:after="0" w:line="240" w:lineRule="auto"/>
        <w:jc w:val="right"/>
        <w:rPr>
          <w:b/>
        </w:rPr>
      </w:pPr>
    </w:p>
    <w:p w:rsidR="00242EE9" w:rsidRDefault="00242EE9" w:rsidP="00242EE9">
      <w:pPr>
        <w:spacing w:after="0" w:line="240" w:lineRule="auto"/>
        <w:jc w:val="right"/>
        <w:rPr>
          <w:rFonts w:ascii="Times New Roman" w:hAnsi="Times New Roman"/>
          <w:b/>
        </w:rPr>
      </w:pPr>
      <w:r>
        <w:rPr>
          <w:b/>
        </w:rPr>
        <w:br w:type="page"/>
      </w:r>
    </w:p>
    <w:p w:rsidR="007B7EFC" w:rsidRDefault="007B7EFC" w:rsidP="001C27D9">
      <w:pPr>
        <w:spacing w:after="0" w:line="240" w:lineRule="auto"/>
        <w:jc w:val="right"/>
        <w:rPr>
          <w:rFonts w:ascii="Times New Roman" w:hAnsi="Times New Roman"/>
          <w:b/>
        </w:rPr>
      </w:pPr>
      <w:r>
        <w:rPr>
          <w:rFonts w:ascii="Times New Roman" w:hAnsi="Times New Roman"/>
          <w:b/>
          <w:noProof/>
          <w:lang w:eastAsia="lv-LV"/>
        </w:rPr>
        <w:lastRenderedPageBreak/>
        <w:drawing>
          <wp:anchor distT="0" distB="0" distL="114300" distR="114300" simplePos="0" relativeHeight="251658240" behindDoc="0" locked="0" layoutInCell="1" allowOverlap="1" wp14:anchorId="3485E71A" wp14:editId="0FFFADBC">
            <wp:simplePos x="0" y="0"/>
            <wp:positionH relativeFrom="column">
              <wp:posOffset>-243840</wp:posOffset>
            </wp:positionH>
            <wp:positionV relativeFrom="paragraph">
              <wp:posOffset>398145</wp:posOffset>
            </wp:positionV>
            <wp:extent cx="5275580" cy="9441180"/>
            <wp:effectExtent l="0" t="0" r="1270" b="762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580" cy="944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3D0">
        <w:rPr>
          <w:rFonts w:ascii="Times New Roman" w:hAnsi="Times New Roman"/>
          <w:b/>
        </w:rPr>
        <w:t>Pielikums</w:t>
      </w:r>
      <w:r w:rsidR="001C27D9">
        <w:rPr>
          <w:rFonts w:ascii="Times New Roman" w:hAnsi="Times New Roman"/>
          <w:b/>
        </w:rPr>
        <w:t xml:space="preserve"> Nr.3</w:t>
      </w:r>
      <w:r w:rsidR="00734E32">
        <w:rPr>
          <w:rFonts w:ascii="Times New Roman" w:hAnsi="Times New Roman"/>
          <w:b/>
        </w:rPr>
        <w:br w:type="textWrapping" w:clear="all"/>
      </w:r>
      <w:r>
        <w:rPr>
          <w:rFonts w:ascii="Times New Roman" w:hAnsi="Times New Roman"/>
          <w:b/>
          <w:noProof/>
          <w:lang w:eastAsia="lv-LV"/>
        </w:rPr>
        <w:drawing>
          <wp:inline distT="0" distB="0" distL="0" distR="0" wp14:anchorId="5EB8BE3E" wp14:editId="70672C28">
            <wp:extent cx="5275747" cy="8862060"/>
            <wp:effectExtent l="0" t="0" r="127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8859646"/>
                    </a:xfrm>
                    <a:prstGeom prst="rect">
                      <a:avLst/>
                    </a:prstGeom>
                    <a:noFill/>
                    <a:ln>
                      <a:noFill/>
                    </a:ln>
                  </pic:spPr>
                </pic:pic>
              </a:graphicData>
            </a:graphic>
          </wp:inline>
        </w:drawing>
      </w:r>
    </w:p>
    <w:p w:rsidR="007B7EFC" w:rsidRDefault="007B7EFC"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r>
        <w:rPr>
          <w:rFonts w:ascii="Times New Roman" w:hAnsi="Times New Roman"/>
          <w:b/>
          <w:noProof/>
          <w:lang w:eastAsia="lv-LV"/>
        </w:rPr>
        <w:drawing>
          <wp:inline distT="0" distB="0" distL="0" distR="0">
            <wp:extent cx="5275748" cy="8747760"/>
            <wp:effectExtent l="0" t="0" r="127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8745376"/>
                    </a:xfrm>
                    <a:prstGeom prst="rect">
                      <a:avLst/>
                    </a:prstGeom>
                    <a:noFill/>
                    <a:ln>
                      <a:noFill/>
                    </a:ln>
                  </pic:spPr>
                </pic:pic>
              </a:graphicData>
            </a:graphic>
          </wp:inline>
        </w:drawing>
      </w:r>
    </w:p>
    <w:p w:rsidR="001C27D9" w:rsidRDefault="001C27D9" w:rsidP="00242EE9">
      <w:pPr>
        <w:spacing w:after="0" w:line="240" w:lineRule="auto"/>
        <w:jc w:val="right"/>
        <w:rPr>
          <w:rFonts w:ascii="Times New Roman" w:hAnsi="Times New Roman"/>
          <w:b/>
        </w:rPr>
      </w:pPr>
    </w:p>
    <w:p w:rsidR="001C27D9" w:rsidRDefault="001C27D9" w:rsidP="00242EE9">
      <w:pPr>
        <w:spacing w:after="0" w:line="240" w:lineRule="auto"/>
        <w:jc w:val="right"/>
        <w:rPr>
          <w:rFonts w:ascii="Times New Roman" w:hAnsi="Times New Roman"/>
          <w:b/>
        </w:rPr>
      </w:pPr>
    </w:p>
    <w:p w:rsidR="00242EE9" w:rsidRDefault="001C27D9" w:rsidP="00242EE9">
      <w:pPr>
        <w:spacing w:after="0" w:line="240" w:lineRule="auto"/>
        <w:jc w:val="right"/>
        <w:rPr>
          <w:rFonts w:ascii="Times New Roman" w:hAnsi="Times New Roman"/>
          <w:b/>
          <w:bCs/>
          <w:color w:val="000000"/>
          <w:spacing w:val="-1"/>
        </w:rPr>
      </w:pPr>
      <w:r>
        <w:rPr>
          <w:rFonts w:ascii="Times New Roman" w:hAnsi="Times New Roman"/>
          <w:b/>
          <w:noProof/>
          <w:lang w:eastAsia="lv-LV"/>
        </w:rPr>
        <w:lastRenderedPageBreak/>
        <w:drawing>
          <wp:inline distT="0" distB="0" distL="0" distR="0">
            <wp:extent cx="5275747" cy="8321040"/>
            <wp:effectExtent l="0" t="0" r="1270"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318773"/>
                    </a:xfrm>
                    <a:prstGeom prst="rect">
                      <a:avLst/>
                    </a:prstGeom>
                    <a:noFill/>
                    <a:ln>
                      <a:noFill/>
                    </a:ln>
                  </pic:spPr>
                </pic:pic>
              </a:graphicData>
            </a:graphic>
          </wp:inline>
        </w:drawing>
      </w:r>
      <w:r w:rsidR="00242EE9">
        <w:rPr>
          <w:rFonts w:ascii="Times New Roman" w:hAnsi="Times New Roman"/>
          <w:b/>
        </w:rPr>
        <w:t xml:space="preserve"> </w:t>
      </w:r>
      <w:r w:rsidR="00242EE9">
        <w:rPr>
          <w:rFonts w:ascii="Times New Roman" w:hAnsi="Times New Roman"/>
          <w:b/>
        </w:rPr>
        <w:br w:type="page"/>
      </w:r>
      <w:r w:rsidR="00242EE9">
        <w:rPr>
          <w:rFonts w:ascii="Times New Roman" w:hAnsi="Times New Roman"/>
          <w:b/>
          <w:bCs/>
          <w:color w:val="000000"/>
          <w:spacing w:val="-1"/>
        </w:rPr>
        <w:lastRenderedPageBreak/>
        <w:t>Pielikums Nr.4</w:t>
      </w:r>
    </w:p>
    <w:p w:rsidR="00242EE9" w:rsidRDefault="00242EE9" w:rsidP="00242EE9">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242EE9" w:rsidRDefault="009233D0" w:rsidP="00242EE9">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w:t>
      </w:r>
      <w:r>
        <w:rPr>
          <w:rFonts w:ascii="Times New Roman" w:hAnsi="Times New Roman"/>
          <w:iCs/>
          <w:color w:val="000000"/>
        </w:rPr>
        <w:tab/>
        <w:t>2017</w:t>
      </w:r>
      <w:r w:rsidR="00242EE9">
        <w:rPr>
          <w:rFonts w:ascii="Times New Roman" w:hAnsi="Times New Roman"/>
          <w:iCs/>
          <w:color w:val="000000"/>
        </w:rPr>
        <w:t>. gada __._</w:t>
      </w:r>
    </w:p>
    <w:p w:rsidR="00242EE9" w:rsidRDefault="00242EE9" w:rsidP="00242EE9">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E72320" w:rsidRDefault="00242EE9" w:rsidP="00E72320">
      <w:pPr>
        <w:pStyle w:val="Parasts1"/>
        <w:spacing w:before="120"/>
        <w:jc w:val="both"/>
        <w:rPr>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E72320" w:rsidRPr="005C150E">
        <w:rPr>
          <w:b/>
          <w:smallCaps/>
          <w:sz w:val="22"/>
          <w:szCs w:val="22"/>
        </w:rPr>
        <w:t>“</w:t>
      </w:r>
      <w:r w:rsidR="00E72320" w:rsidRPr="005C150E">
        <w:rPr>
          <w:b/>
          <w:sz w:val="22"/>
          <w:szCs w:val="22"/>
        </w:rPr>
        <w:t>Būvprojekta  izstrāde un autoruzraudzība projekta</w:t>
      </w:r>
      <w:r w:rsidR="00E72320" w:rsidRPr="005C150E">
        <w:rPr>
          <w:b/>
          <w:smallCaps/>
          <w:sz w:val="22"/>
          <w:szCs w:val="22"/>
        </w:rPr>
        <w:t xml:space="preserve"> „</w:t>
      </w:r>
      <w:r w:rsidR="00E72320" w:rsidRPr="005C150E">
        <w:rPr>
          <w:b/>
          <w:sz w:val="22"/>
          <w:szCs w:val="22"/>
        </w:rPr>
        <w:t>Kvalitatīvas pieejamības nodrošināšana un kultūras mantojuma saglabāšana pašvaldības īpašumā “Ances muiža” Ances pagastā, Ventspils novadā” ietvaros”</w:t>
      </w:r>
    </w:p>
    <w:p w:rsidR="00242EE9" w:rsidRDefault="00242EE9" w:rsidP="00E72320">
      <w:pPr>
        <w:pStyle w:val="BodyText"/>
        <w:jc w:val="both"/>
        <w:rPr>
          <w:rFonts w:ascii="Times New Roman" w:hAnsi="Times New Roman"/>
          <w:sz w:val="22"/>
        </w:rPr>
      </w:pPr>
      <w:r>
        <w:rPr>
          <w:rFonts w:ascii="Times New Roman" w:hAnsi="Times New Roman"/>
          <w:b/>
          <w:sz w:val="22"/>
        </w:rPr>
        <w:t>ās mājas pārbūvei n/ī “Slimnīca”, Ugāles ciemā, Ugāles pagastā, Ventspils novadā</w:t>
      </w:r>
      <w:r>
        <w:rPr>
          <w:rFonts w:ascii="Times New Roman" w:hAnsi="Times New Roman"/>
          <w:sz w:val="22"/>
        </w:rPr>
        <w:t>”</w:t>
      </w:r>
      <w:r w:rsidR="00E72320">
        <w:rPr>
          <w:rFonts w:ascii="Times New Roman" w:hAnsi="Times New Roman"/>
          <w:bCs/>
          <w:iCs/>
          <w:sz w:val="22"/>
        </w:rPr>
        <w:t xml:space="preserve"> (id.Nr. VND 2016/8</w:t>
      </w:r>
      <w:r>
        <w:rPr>
          <w:rFonts w:ascii="Times New Roman" w:hAnsi="Times New Roman"/>
          <w:bCs/>
          <w:iCs/>
          <w:sz w:val="22"/>
        </w:rPr>
        <w:t>8)</w:t>
      </w:r>
      <w:r>
        <w:rPr>
          <w:rFonts w:ascii="Times New Roman" w:hAnsi="Times New Roman"/>
          <w:sz w:val="22"/>
        </w:rPr>
        <w:t xml:space="preserve">  rezultātiem,</w:t>
      </w:r>
      <w:r>
        <w:rPr>
          <w:rFonts w:ascii="Times New Roman" w:hAnsi="Times New Roman"/>
          <w:bCs/>
          <w:sz w:val="22"/>
        </w:rPr>
        <w:t xml:space="preserve"> </w:t>
      </w:r>
      <w:r>
        <w:rPr>
          <w:rFonts w:ascii="Times New Roman" w:hAnsi="Times New Roman"/>
          <w:sz w:val="22"/>
        </w:rPr>
        <w:t>noslēdz šo līgumu (turpmāk – Līgums) par sekojošo:</w:t>
      </w:r>
    </w:p>
    <w:p w:rsidR="00242EE9" w:rsidRDefault="00242EE9" w:rsidP="00E72320">
      <w:pPr>
        <w:pStyle w:val="BodyText"/>
        <w:spacing w:before="120"/>
        <w:jc w:val="both"/>
        <w:rPr>
          <w:rFonts w:ascii="Times New Roman" w:hAnsi="Times New Roman"/>
          <w:sz w:val="22"/>
        </w:rPr>
      </w:pPr>
    </w:p>
    <w:p w:rsidR="00242EE9" w:rsidRDefault="00242EE9" w:rsidP="00242EE9">
      <w:pPr>
        <w:numPr>
          <w:ilvl w:val="0"/>
          <w:numId w:val="9"/>
        </w:numPr>
        <w:spacing w:after="120" w:line="240" w:lineRule="auto"/>
        <w:jc w:val="center"/>
        <w:rPr>
          <w:rFonts w:ascii="Times New Roman" w:hAnsi="Times New Roman"/>
          <w:b/>
          <w:smallCaps/>
        </w:rPr>
      </w:pPr>
      <w:r>
        <w:rPr>
          <w:rFonts w:ascii="Times New Roman" w:hAnsi="Times New Roman"/>
          <w:b/>
          <w:smallCaps/>
        </w:rPr>
        <w:t>Līguma priekšmets</w:t>
      </w:r>
    </w:p>
    <w:p w:rsidR="00242EE9" w:rsidRDefault="00242EE9" w:rsidP="00242EE9">
      <w:pPr>
        <w:numPr>
          <w:ilvl w:val="1"/>
          <w:numId w:val="9"/>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Pr>
          <w:rFonts w:ascii="Times New Roman" w:hAnsi="Times New Roman"/>
          <w:b/>
        </w:rPr>
        <w:t>būvprojekta _______________</w:t>
      </w:r>
      <w:r>
        <w:rPr>
          <w:rFonts w:ascii="Times New Roman" w:hAnsi="Times New Roman"/>
        </w:rPr>
        <w:t xml:space="preserve"> </w:t>
      </w:r>
      <w:r>
        <w:rPr>
          <w:rFonts w:ascii="Times New Roman" w:hAnsi="Times New Roman"/>
          <w:b/>
        </w:rPr>
        <w:t xml:space="preserve">izstrādi </w:t>
      </w:r>
      <w:r>
        <w:rPr>
          <w:rFonts w:ascii="Times New Roman" w:hAnsi="Times New Roman"/>
        </w:rPr>
        <w:t>(turpmāk tekstā – Būvprojekts</w:t>
      </w:r>
      <w:r>
        <w:rPr>
          <w:rFonts w:ascii="Times New Roman" w:hAnsi="Times New Roman"/>
          <w:b/>
        </w:rPr>
        <w:t xml:space="preserve">) un autoruzraudzību </w:t>
      </w:r>
      <w:r w:rsidR="00E72320">
        <w:rPr>
          <w:rFonts w:ascii="Times New Roman" w:hAnsi="Times New Roman"/>
          <w:b/>
        </w:rPr>
        <w:t>būv</w:t>
      </w:r>
      <w:r>
        <w:rPr>
          <w:rFonts w:ascii="Times New Roman" w:hAnsi="Times New Roman"/>
          <w:b/>
        </w:rPr>
        <w:t>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242EE9" w:rsidRDefault="00242EE9" w:rsidP="00242EE9">
      <w:pPr>
        <w:tabs>
          <w:tab w:val="num" w:pos="720"/>
        </w:tabs>
        <w:spacing w:after="120"/>
        <w:ind w:left="-120"/>
        <w:jc w:val="both"/>
        <w:rPr>
          <w:rFonts w:ascii="Times New Roman" w:hAnsi="Times New Roman"/>
        </w:rPr>
      </w:pPr>
    </w:p>
    <w:p w:rsidR="00242EE9" w:rsidRDefault="00242EE9" w:rsidP="00242EE9">
      <w:pPr>
        <w:numPr>
          <w:ilvl w:val="0"/>
          <w:numId w:val="9"/>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4 (četru) nedēļu laikā pēc tā saņemšanas.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242EE9" w:rsidRDefault="00242EE9" w:rsidP="00242EE9">
      <w:pPr>
        <w:widowControl w:val="0"/>
        <w:numPr>
          <w:ilvl w:val="1"/>
          <w:numId w:val="9"/>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242EE9" w:rsidRDefault="00242EE9" w:rsidP="00242EE9">
      <w:pPr>
        <w:widowControl w:val="0"/>
        <w:suppressAutoHyphens/>
        <w:spacing w:after="120"/>
        <w:ind w:left="480"/>
        <w:jc w:val="both"/>
        <w:rPr>
          <w:rFonts w:ascii="Times New Roman" w:hAnsi="Times New Roman"/>
        </w:rPr>
      </w:pPr>
    </w:p>
    <w:p w:rsidR="00242EE9" w:rsidRDefault="00242EE9" w:rsidP="00242EE9">
      <w:pPr>
        <w:numPr>
          <w:ilvl w:val="0"/>
          <w:numId w:val="9"/>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242EE9" w:rsidRDefault="00242EE9" w:rsidP="00242EE9">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242EE9" w:rsidRDefault="00242EE9" w:rsidP="00242EE9">
      <w:pPr>
        <w:tabs>
          <w:tab w:val="num" w:pos="1000"/>
        </w:tabs>
        <w:spacing w:after="120"/>
        <w:ind w:left="400"/>
        <w:jc w:val="both"/>
        <w:rPr>
          <w:rFonts w:ascii="Times New Roman" w:hAnsi="Times New Roman"/>
        </w:rPr>
      </w:pPr>
      <w:r>
        <w:rPr>
          <w:rFonts w:ascii="Times New Roman" w:hAnsi="Times New Roman"/>
        </w:rPr>
        <w:lastRenderedPageBreak/>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242EE9" w:rsidRDefault="00242EE9" w:rsidP="00242EE9">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242EE9" w:rsidRDefault="00242EE9" w:rsidP="00242EE9">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242EE9" w:rsidRDefault="00242EE9" w:rsidP="00242EE9">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242EE9" w:rsidRDefault="00242EE9" w:rsidP="00242EE9">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242EE9" w:rsidRDefault="00242EE9" w:rsidP="00242EE9">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242EE9" w:rsidRDefault="00242EE9" w:rsidP="00242EE9">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242EE9" w:rsidRDefault="00242EE9" w:rsidP="00242EE9">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242EE9" w:rsidRDefault="00242EE9" w:rsidP="00242EE9">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242EE9" w:rsidRDefault="00242EE9" w:rsidP="00242EE9">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242EE9" w:rsidRDefault="00242EE9" w:rsidP="00242EE9">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242EE9" w:rsidRDefault="00242EE9" w:rsidP="00242EE9">
      <w:pPr>
        <w:spacing w:after="120"/>
        <w:jc w:val="both"/>
        <w:rPr>
          <w:rFonts w:ascii="Times New Roman" w:hAnsi="Times New Roman"/>
        </w:rPr>
      </w:pPr>
    </w:p>
    <w:p w:rsidR="00242EE9" w:rsidRDefault="00242EE9" w:rsidP="00242EE9">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242EE9" w:rsidRDefault="00242EE9" w:rsidP="00242EE9">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 xml:space="preserve">4.6. Izpildītājam ir pienākums, ja Pasūtītājs pieprasa, sniegt rakstiski informāciju par darbu </w:t>
      </w:r>
      <w:r>
        <w:rPr>
          <w:rFonts w:ascii="Times New Roman" w:hAnsi="Times New Roman"/>
        </w:rPr>
        <w:lastRenderedPageBreak/>
        <w:t>izpildes gaitu.</w:t>
      </w:r>
    </w:p>
    <w:p w:rsidR="00242EE9" w:rsidRDefault="00242EE9" w:rsidP="00242EE9">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242EE9" w:rsidRDefault="00242EE9" w:rsidP="00242EE9">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242EE9" w:rsidRDefault="00242EE9" w:rsidP="00242EE9">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242EE9" w:rsidRDefault="00242EE9" w:rsidP="00242EE9">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242EE9" w:rsidRDefault="00242EE9" w:rsidP="00242EE9">
      <w:pPr>
        <w:widowControl w:val="0"/>
        <w:tabs>
          <w:tab w:val="left" w:pos="400"/>
        </w:tabs>
        <w:suppressAutoHyphens/>
        <w:spacing w:after="120"/>
        <w:ind w:left="480" w:hanging="480"/>
        <w:jc w:val="both"/>
        <w:rPr>
          <w:rFonts w:ascii="Times New Roman" w:hAnsi="Times New Roman"/>
        </w:rPr>
      </w:pPr>
    </w:p>
    <w:p w:rsidR="00242EE9" w:rsidRDefault="00242EE9" w:rsidP="00242EE9">
      <w:pPr>
        <w:spacing w:after="120"/>
        <w:jc w:val="center"/>
        <w:rPr>
          <w:rFonts w:ascii="Times New Roman" w:hAnsi="Times New Roman"/>
          <w:b/>
          <w:caps/>
          <w:smallCaps/>
        </w:rPr>
      </w:pPr>
      <w:r>
        <w:rPr>
          <w:rFonts w:ascii="Times New Roman" w:hAnsi="Times New Roman"/>
          <w:b/>
          <w:smallCaps/>
        </w:rPr>
        <w:t>5. Pasūtītāja tiesības un pienākumi</w:t>
      </w:r>
    </w:p>
    <w:p w:rsidR="00242EE9" w:rsidRDefault="00242EE9" w:rsidP="00242EE9">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242EE9" w:rsidRDefault="00242EE9" w:rsidP="00242EE9">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242EE9" w:rsidRDefault="00242EE9" w:rsidP="00242EE9">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242EE9" w:rsidRDefault="00242EE9" w:rsidP="00242EE9">
      <w:pPr>
        <w:spacing w:after="120"/>
        <w:ind w:left="480" w:hanging="480"/>
        <w:jc w:val="both"/>
        <w:rPr>
          <w:rFonts w:ascii="Times New Roman" w:hAnsi="Times New Roman"/>
        </w:rPr>
      </w:pPr>
    </w:p>
    <w:p w:rsidR="00242EE9" w:rsidRDefault="00242EE9" w:rsidP="00242EE9">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242EE9" w:rsidRDefault="00242EE9" w:rsidP="00242EE9">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242EE9" w:rsidRDefault="00242EE9" w:rsidP="00242EE9">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242EE9" w:rsidRDefault="00242EE9" w:rsidP="00242EE9">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242EE9" w:rsidRDefault="00242EE9" w:rsidP="00242EE9">
      <w:pPr>
        <w:widowControl w:val="0"/>
        <w:tabs>
          <w:tab w:val="num" w:pos="360"/>
          <w:tab w:val="left" w:pos="540"/>
        </w:tabs>
        <w:suppressAutoHyphens/>
        <w:spacing w:after="120"/>
        <w:ind w:left="480" w:hanging="480"/>
        <w:jc w:val="both"/>
        <w:rPr>
          <w:rFonts w:ascii="Times New Roman" w:hAnsi="Times New Roman"/>
        </w:rPr>
      </w:pPr>
    </w:p>
    <w:p w:rsidR="00242EE9" w:rsidRDefault="00242EE9" w:rsidP="00242EE9">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242EE9" w:rsidRPr="00EF79CD" w:rsidRDefault="00242EE9" w:rsidP="00242EE9">
      <w:pPr>
        <w:pStyle w:val="BodyText"/>
        <w:ind w:left="480" w:hanging="480"/>
        <w:jc w:val="both"/>
        <w:rPr>
          <w:rFonts w:ascii="Times New Roman" w:hAnsi="Times New Roman"/>
          <w:color w:val="000000"/>
          <w:sz w:val="22"/>
        </w:rPr>
      </w:pPr>
      <w:r>
        <w:rPr>
          <w:rFonts w:ascii="Times New Roman" w:hAnsi="Times New Roman"/>
          <w:sz w:val="22"/>
        </w:rPr>
        <w:t xml:space="preserve"> 7.1. </w:t>
      </w:r>
      <w:r w:rsidR="00EF79CD" w:rsidRPr="00EF79CD">
        <w:rPr>
          <w:rFonts w:ascii="Times New Roman" w:hAnsi="Times New Roman"/>
          <w:sz w:val="22"/>
        </w:rPr>
        <w:t xml:space="preserve">Izpildītājs apņemas veikt Būvprojekta autoruzraudzību </w:t>
      </w:r>
      <w:r w:rsidR="00EF79CD" w:rsidRPr="00EF79CD">
        <w:rPr>
          <w:sz w:val="22"/>
        </w:rPr>
        <w:t>atbilstoši LR Ministru kabineta 2014.gada 19.augusta  noteikumiem Nr.500 „</w:t>
      </w:r>
      <w:r w:rsidR="00EF79CD" w:rsidRPr="00EF79CD">
        <w:rPr>
          <w:bCs/>
          <w:sz w:val="22"/>
        </w:rPr>
        <w:t>Vispārīgie būvnoteikumi</w:t>
      </w:r>
      <w:r w:rsidR="00EF79CD" w:rsidRPr="00EF79CD">
        <w:rPr>
          <w:sz w:val="22"/>
        </w:rPr>
        <w:t>”</w:t>
      </w:r>
      <w:r w:rsidRPr="00EF79CD">
        <w:rPr>
          <w:rFonts w:ascii="Times New Roman" w:hAnsi="Times New Roman"/>
          <w:color w:val="000000"/>
          <w:sz w:val="22"/>
        </w:rPr>
        <w:t>.</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r>
        <w:rPr>
          <w:rFonts w:ascii="Times New Roman" w:hAnsi="Times New Roman"/>
          <w:sz w:val="22"/>
        </w:rPr>
        <w:t xml:space="preserve">autoruzraugs – </w:t>
      </w:r>
      <w:r>
        <w:rPr>
          <w:rFonts w:ascii="Times New Roman" w:hAnsi="Times New Roman"/>
          <w:sz w:val="22"/>
        </w:rPr>
        <w:lastRenderedPageBreak/>
        <w:t>____________.</w:t>
      </w:r>
    </w:p>
    <w:p w:rsidR="00242EE9" w:rsidRDefault="00242EE9" w:rsidP="00242EE9">
      <w:pPr>
        <w:pStyle w:val="BodyText"/>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7.6. Izpildītājam ir pienākums piedalīties visās būvsapulcēs.</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242EE9" w:rsidRDefault="00242EE9" w:rsidP="00242EE9">
      <w:pPr>
        <w:pStyle w:val="BodyText"/>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242EE9" w:rsidRDefault="00242EE9" w:rsidP="00242EE9">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242EE9" w:rsidRDefault="00242EE9" w:rsidP="00242EE9">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rFonts w:ascii="Times New Roman" w:hAnsi="Times New Roman"/>
          <w:spacing w:val="-1"/>
        </w:rPr>
        <w:t>Pretējā gadījumā Pasūtītājs vienpusēji var lauzt līgumu. Līguma laušana netiek piemērota gadījumos, kad autoruzrauga nomaiņai ir objektīvi iemesli – t.i. darbinieka nāves vai citas darba nespējas gadījumā.</w:t>
      </w:r>
    </w:p>
    <w:p w:rsidR="00242EE9" w:rsidRDefault="00242EE9" w:rsidP="00242EE9">
      <w:pPr>
        <w:tabs>
          <w:tab w:val="left" w:pos="400"/>
        </w:tabs>
        <w:spacing w:after="120"/>
        <w:ind w:left="480" w:hanging="480"/>
        <w:jc w:val="both"/>
        <w:rPr>
          <w:rFonts w:ascii="Times New Roman" w:hAnsi="Times New Roman"/>
        </w:rPr>
      </w:pPr>
    </w:p>
    <w:p w:rsidR="00242EE9" w:rsidRDefault="00242EE9" w:rsidP="00242EE9">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242EE9" w:rsidRDefault="00242EE9" w:rsidP="00242EE9">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242EE9" w:rsidRDefault="00242EE9" w:rsidP="00242EE9">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w:t>
      </w:r>
      <w:r>
        <w:rPr>
          <w:rFonts w:ascii="Times New Roman" w:hAnsi="Times New Roman"/>
        </w:rPr>
        <w:lastRenderedPageBreak/>
        <w:t xml:space="preserve">būvdarbu veicējam, tad visus izdevumus kas saistīti ar pārkāpumu novēršanu sedz Izpildītājs. </w:t>
      </w:r>
    </w:p>
    <w:p w:rsidR="00242EE9" w:rsidRDefault="00242EE9" w:rsidP="00242EE9">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242EE9" w:rsidRDefault="00242EE9" w:rsidP="00242EE9">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242EE9" w:rsidRDefault="00242EE9" w:rsidP="00242EE9">
      <w:pPr>
        <w:widowControl w:val="0"/>
        <w:tabs>
          <w:tab w:val="num" w:pos="360"/>
        </w:tabs>
        <w:suppressAutoHyphens/>
        <w:spacing w:after="120"/>
        <w:ind w:left="480" w:hanging="480"/>
        <w:jc w:val="both"/>
        <w:rPr>
          <w:rFonts w:ascii="Times New Roman" w:hAnsi="Times New Roman"/>
        </w:rPr>
      </w:pPr>
    </w:p>
    <w:p w:rsidR="00242EE9" w:rsidRDefault="00242EE9" w:rsidP="00242EE9">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242EE9" w:rsidRDefault="00242EE9" w:rsidP="00242EE9">
      <w:pPr>
        <w:spacing w:after="120"/>
        <w:jc w:val="center"/>
        <w:rPr>
          <w:rFonts w:ascii="Times New Roman" w:hAnsi="Times New Roman"/>
          <w:b/>
          <w:caps/>
          <w:smallCaps/>
        </w:rPr>
      </w:pPr>
      <w:r>
        <w:rPr>
          <w:rFonts w:ascii="Times New Roman" w:hAnsi="Times New Roman"/>
          <w:b/>
          <w:smallCaps/>
        </w:rPr>
        <w:t>10. Pretenziju un strīdu izskatīšanas kārtība</w:t>
      </w:r>
    </w:p>
    <w:p w:rsidR="00242EE9" w:rsidRDefault="00242EE9" w:rsidP="00242EE9">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242EE9" w:rsidRDefault="00242EE9" w:rsidP="00242EE9">
      <w:pPr>
        <w:spacing w:after="120"/>
        <w:ind w:left="480" w:hanging="593"/>
        <w:jc w:val="both"/>
        <w:rPr>
          <w:rFonts w:ascii="Times New Roman" w:hAnsi="Times New Roman"/>
        </w:rPr>
      </w:pPr>
    </w:p>
    <w:p w:rsidR="00242EE9" w:rsidRDefault="00242EE9" w:rsidP="00242EE9">
      <w:pPr>
        <w:tabs>
          <w:tab w:val="left" w:pos="0"/>
        </w:tabs>
        <w:spacing w:after="120"/>
        <w:jc w:val="center"/>
        <w:rPr>
          <w:rFonts w:ascii="Times New Roman" w:hAnsi="Times New Roman"/>
          <w:b/>
          <w:smallCaps/>
        </w:rPr>
      </w:pPr>
      <w:r>
        <w:rPr>
          <w:rFonts w:ascii="Times New Roman" w:hAnsi="Times New Roman"/>
          <w:b/>
          <w:smallCaps/>
        </w:rPr>
        <w:t>11. Nepārvarama vara</w:t>
      </w:r>
    </w:p>
    <w:p w:rsidR="00242EE9" w:rsidRDefault="00242EE9" w:rsidP="00242EE9">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242EE9" w:rsidRDefault="00242EE9" w:rsidP="00242EE9">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242EE9" w:rsidRDefault="00242EE9" w:rsidP="00242EE9">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242EE9" w:rsidRDefault="00242EE9" w:rsidP="00242EE9">
      <w:pPr>
        <w:spacing w:after="120"/>
        <w:jc w:val="center"/>
        <w:rPr>
          <w:rFonts w:ascii="Times New Roman" w:hAnsi="Times New Roman"/>
          <w:b/>
          <w:smallCaps/>
        </w:rPr>
      </w:pPr>
      <w:r>
        <w:rPr>
          <w:rFonts w:ascii="Times New Roman" w:hAnsi="Times New Roman"/>
          <w:b/>
          <w:smallCaps/>
        </w:rPr>
        <w:t>12. Līguma izbeigšana</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lastRenderedPageBreak/>
        <w:t>12.1. Pasūtītājs ir tiesīgs izbeigt Līgumu ar Izpildītāju pēc savas iniciatīvas, brīdinot par to Izpildītāju rakstiski 2 (divas) nedēļas iepriekš, šādos gadījumos:</w:t>
      </w:r>
    </w:p>
    <w:p w:rsidR="00242EE9" w:rsidRDefault="00242EE9" w:rsidP="00242EE9">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242EE9" w:rsidRDefault="00242EE9" w:rsidP="00242EE9">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242EE9" w:rsidRDefault="00242EE9" w:rsidP="00242EE9">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242EE9" w:rsidRDefault="00242EE9" w:rsidP="00242EE9">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242EE9" w:rsidRDefault="00242EE9" w:rsidP="00242EE9">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242EE9" w:rsidRDefault="00242EE9" w:rsidP="00242EE9">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242EE9" w:rsidRDefault="00242EE9" w:rsidP="00242EE9">
      <w:pPr>
        <w:tabs>
          <w:tab w:val="left" w:pos="0"/>
          <w:tab w:val="left" w:pos="435"/>
        </w:tabs>
        <w:spacing w:after="120"/>
        <w:jc w:val="center"/>
        <w:rPr>
          <w:rFonts w:ascii="Times New Roman" w:hAnsi="Times New Roman"/>
          <w:b/>
          <w:smallCaps/>
        </w:rPr>
      </w:pPr>
    </w:p>
    <w:p w:rsidR="00242EE9" w:rsidRDefault="00242EE9" w:rsidP="00242EE9">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242EE9" w:rsidRDefault="00242EE9" w:rsidP="00242EE9">
      <w:pPr>
        <w:widowControl w:val="0"/>
        <w:tabs>
          <w:tab w:val="left" w:pos="500"/>
        </w:tabs>
        <w:suppressAutoHyphens/>
        <w:spacing w:after="120"/>
        <w:ind w:left="600" w:hanging="600"/>
        <w:jc w:val="both"/>
        <w:rPr>
          <w:rFonts w:ascii="Times New Roman" w:hAnsi="Times New Roman"/>
        </w:rPr>
      </w:pPr>
    </w:p>
    <w:p w:rsidR="00242EE9" w:rsidRDefault="00242EE9" w:rsidP="00242EE9">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14.2. Nekādas mutiskas vienošanās, diskusijas vai argumenti, kas izteikti šī līguma sastādīšanas laikā un nav iekļauti šī līguma noteikumos vai tāmēs, netiek uzskatīti par </w:t>
      </w:r>
      <w:r>
        <w:rPr>
          <w:rFonts w:ascii="Times New Roman" w:hAnsi="Times New Roman"/>
        </w:rPr>
        <w:lastRenderedPageBreak/>
        <w:t>līguma noteikumiem.</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242EE9" w:rsidRDefault="00242EE9" w:rsidP="00242EE9">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242EE9" w:rsidRDefault="00242EE9" w:rsidP="00242EE9">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242EE9" w:rsidTr="00242EE9">
        <w:trPr>
          <w:trHeight w:val="2070"/>
        </w:trPr>
        <w:tc>
          <w:tcPr>
            <w:tcW w:w="4536" w:type="dxa"/>
          </w:tcPr>
          <w:p w:rsidR="00242EE9" w:rsidRDefault="00242EE9">
            <w:pPr>
              <w:ind w:firstLine="742"/>
              <w:rPr>
                <w:rFonts w:ascii="Times New Roman" w:hAnsi="Times New Roman"/>
                <w:b/>
              </w:rPr>
            </w:pPr>
            <w:r>
              <w:rPr>
                <w:rFonts w:ascii="Times New Roman" w:hAnsi="Times New Roman"/>
                <w:b/>
              </w:rPr>
              <w:t>PASŪTĪTĀJS</w:t>
            </w:r>
          </w:p>
          <w:p w:rsidR="00242EE9" w:rsidRDefault="00242EE9">
            <w:pPr>
              <w:tabs>
                <w:tab w:val="left" w:pos="850"/>
              </w:tabs>
              <w:rPr>
                <w:rFonts w:ascii="Times New Roman" w:hAnsi="Times New Roman"/>
                <w:b/>
                <w:noProof/>
              </w:rPr>
            </w:pPr>
          </w:p>
          <w:p w:rsidR="00242EE9" w:rsidRDefault="00242EE9">
            <w:pPr>
              <w:tabs>
                <w:tab w:val="left" w:pos="850"/>
              </w:tabs>
              <w:rPr>
                <w:rFonts w:ascii="Times New Roman" w:hAnsi="Times New Roman"/>
                <w:b/>
                <w:noProof/>
              </w:rPr>
            </w:pPr>
            <w:r>
              <w:rPr>
                <w:rFonts w:ascii="Times New Roman" w:hAnsi="Times New Roman"/>
                <w:b/>
                <w:noProof/>
              </w:rPr>
              <w:t xml:space="preserve"> „Ventspils novada pašvaldība”</w:t>
            </w:r>
          </w:p>
          <w:p w:rsidR="00242EE9" w:rsidRDefault="00242EE9">
            <w:pPr>
              <w:tabs>
                <w:tab w:val="left" w:pos="850"/>
              </w:tabs>
              <w:rPr>
                <w:rFonts w:ascii="Times New Roman" w:hAnsi="Times New Roman"/>
              </w:rPr>
            </w:pPr>
            <w:r>
              <w:rPr>
                <w:rFonts w:ascii="Times New Roman" w:hAnsi="Times New Roman"/>
                <w:noProof/>
              </w:rPr>
              <w:t>Reģ.Nr.</w:t>
            </w:r>
            <w:r>
              <w:rPr>
                <w:rFonts w:ascii="Times New Roman" w:hAnsi="Times New Roman"/>
              </w:rPr>
              <w:t xml:space="preserve"> 90000052035</w:t>
            </w:r>
          </w:p>
          <w:p w:rsidR="00242EE9" w:rsidRDefault="00242EE9">
            <w:pPr>
              <w:tabs>
                <w:tab w:val="left" w:pos="850"/>
              </w:tabs>
              <w:rPr>
                <w:rFonts w:ascii="Times New Roman" w:hAnsi="Times New Roman"/>
                <w:noProof/>
              </w:rPr>
            </w:pPr>
            <w:r>
              <w:rPr>
                <w:rFonts w:ascii="Times New Roman" w:hAnsi="Times New Roman"/>
                <w:noProof/>
              </w:rPr>
              <w:t xml:space="preserve">Adrese: Skolas iela 4 </w:t>
            </w:r>
          </w:p>
          <w:p w:rsidR="00242EE9" w:rsidRDefault="00242EE9">
            <w:pPr>
              <w:tabs>
                <w:tab w:val="left" w:pos="850"/>
              </w:tabs>
              <w:rPr>
                <w:rFonts w:ascii="Times New Roman" w:hAnsi="Times New Roman"/>
                <w:noProof/>
              </w:rPr>
            </w:pPr>
            <w:r>
              <w:rPr>
                <w:rFonts w:ascii="Times New Roman" w:hAnsi="Times New Roman"/>
                <w:noProof/>
              </w:rPr>
              <w:t xml:space="preserve">Ventspils, LV-3601 </w:t>
            </w:r>
          </w:p>
          <w:p w:rsidR="00242EE9" w:rsidRDefault="00242EE9">
            <w:pPr>
              <w:tabs>
                <w:tab w:val="left" w:pos="850"/>
              </w:tabs>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242EE9" w:rsidRDefault="00242EE9">
            <w:pPr>
              <w:tabs>
                <w:tab w:val="left" w:pos="850"/>
              </w:tabs>
              <w:rPr>
                <w:rFonts w:ascii="Times New Roman" w:hAnsi="Times New Roman"/>
                <w:b/>
              </w:rPr>
            </w:pPr>
            <w:r>
              <w:rPr>
                <w:rFonts w:ascii="Times New Roman" w:hAnsi="Times New Roman"/>
                <w:b/>
              </w:rPr>
              <w:t xml:space="preserve">Bankas rekvizīti: </w:t>
            </w:r>
          </w:p>
          <w:p w:rsidR="00242EE9" w:rsidRDefault="00242EE9">
            <w:pPr>
              <w:tabs>
                <w:tab w:val="left" w:pos="850"/>
              </w:tabs>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242EE9" w:rsidRDefault="00242EE9">
            <w:pPr>
              <w:pStyle w:val="BodyText"/>
              <w:rPr>
                <w:rFonts w:ascii="Times New Roman" w:hAnsi="Times New Roman"/>
                <w:bCs/>
                <w:sz w:val="22"/>
              </w:rPr>
            </w:pPr>
            <w:r>
              <w:rPr>
                <w:rFonts w:ascii="Times New Roman" w:hAnsi="Times New Roman"/>
                <w:bCs/>
                <w:sz w:val="22"/>
              </w:rPr>
              <w:t>Kods: TRELLV22</w:t>
            </w:r>
          </w:p>
          <w:p w:rsidR="00242EE9" w:rsidRDefault="00242EE9">
            <w:pPr>
              <w:pStyle w:val="BodyText"/>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242EE9" w:rsidRDefault="00242EE9">
            <w:pPr>
              <w:pStyle w:val="BodyText"/>
              <w:ind w:firstLine="317"/>
              <w:rPr>
                <w:rFonts w:ascii="Times New Roman" w:hAnsi="Times New Roman"/>
                <w:b/>
                <w:caps/>
                <w:sz w:val="22"/>
                <w:szCs w:val="20"/>
                <w:lang w:eastAsia="lv-LV"/>
              </w:rPr>
            </w:pPr>
            <w:r>
              <w:rPr>
                <w:rFonts w:ascii="Times New Roman" w:hAnsi="Times New Roman"/>
                <w:b/>
                <w:caps/>
                <w:sz w:val="22"/>
              </w:rPr>
              <w:t>IZPILDĪtājs</w:t>
            </w:r>
          </w:p>
          <w:p w:rsidR="00242EE9" w:rsidRDefault="00242EE9">
            <w:pPr>
              <w:tabs>
                <w:tab w:val="left" w:pos="2127"/>
              </w:tabs>
              <w:ind w:left="-3"/>
              <w:rPr>
                <w:rFonts w:ascii="Times New Roman" w:hAnsi="Times New Roman"/>
                <w:b/>
                <w:bCs/>
              </w:rPr>
            </w:pPr>
          </w:p>
          <w:p w:rsidR="00242EE9" w:rsidRDefault="00242EE9">
            <w:pPr>
              <w:tabs>
                <w:tab w:val="left" w:pos="2127"/>
              </w:tabs>
              <w:ind w:left="-3"/>
              <w:rPr>
                <w:rFonts w:ascii="Times New Roman" w:hAnsi="Times New Roman"/>
                <w:bCs/>
              </w:rPr>
            </w:pPr>
            <w:r>
              <w:rPr>
                <w:rFonts w:ascii="Times New Roman" w:hAnsi="Times New Roman"/>
              </w:rPr>
              <w:t xml:space="preserve">Reģistrācijas Nr. </w:t>
            </w:r>
          </w:p>
          <w:p w:rsidR="00242EE9" w:rsidRDefault="00242EE9">
            <w:pPr>
              <w:tabs>
                <w:tab w:val="left" w:pos="2127"/>
              </w:tabs>
              <w:ind w:left="-3"/>
              <w:rPr>
                <w:rFonts w:ascii="Times New Roman" w:hAnsi="Times New Roman"/>
                <w:bCs/>
              </w:rPr>
            </w:pPr>
            <w:r>
              <w:rPr>
                <w:rFonts w:ascii="Times New Roman" w:hAnsi="Times New Roman"/>
                <w:b/>
                <w:bCs/>
              </w:rPr>
              <w:t xml:space="preserve">Adrese: </w:t>
            </w:r>
          </w:p>
          <w:p w:rsidR="00242EE9" w:rsidRDefault="00242EE9">
            <w:pPr>
              <w:tabs>
                <w:tab w:val="left" w:pos="2127"/>
              </w:tabs>
              <w:ind w:left="-3"/>
              <w:rPr>
                <w:rFonts w:ascii="Times New Roman" w:hAnsi="Times New Roman"/>
                <w:bCs/>
              </w:rPr>
            </w:pPr>
          </w:p>
          <w:p w:rsidR="00242EE9" w:rsidRDefault="00242EE9">
            <w:pPr>
              <w:tabs>
                <w:tab w:val="left" w:pos="2127"/>
              </w:tabs>
              <w:ind w:left="-3"/>
              <w:rPr>
                <w:rFonts w:ascii="Times New Roman" w:hAnsi="Times New Roman"/>
                <w:bCs/>
              </w:rPr>
            </w:pPr>
            <w:r>
              <w:rPr>
                <w:rFonts w:ascii="Times New Roman" w:hAnsi="Times New Roman"/>
                <w:bCs/>
              </w:rPr>
              <w:t xml:space="preserve">Tālrunis, fakss </w:t>
            </w:r>
          </w:p>
          <w:p w:rsidR="00242EE9" w:rsidRDefault="00242EE9">
            <w:pPr>
              <w:tabs>
                <w:tab w:val="left" w:pos="850"/>
              </w:tabs>
              <w:rPr>
                <w:rFonts w:ascii="Times New Roman" w:hAnsi="Times New Roman"/>
                <w:b/>
              </w:rPr>
            </w:pPr>
            <w:r>
              <w:rPr>
                <w:rFonts w:ascii="Times New Roman" w:hAnsi="Times New Roman"/>
                <w:b/>
              </w:rPr>
              <w:t xml:space="preserve">Bankas rekvizīti: </w:t>
            </w:r>
          </w:p>
          <w:p w:rsidR="00242EE9" w:rsidRDefault="00242EE9">
            <w:pPr>
              <w:tabs>
                <w:tab w:val="left" w:pos="850"/>
              </w:tabs>
              <w:rPr>
                <w:rFonts w:ascii="Times New Roman" w:hAnsi="Times New Roman"/>
                <w:noProof/>
              </w:rPr>
            </w:pPr>
            <w:r>
              <w:rPr>
                <w:rFonts w:ascii="Times New Roman" w:hAnsi="Times New Roman"/>
                <w:noProof/>
              </w:rPr>
              <w:t xml:space="preserve">Banka: </w:t>
            </w:r>
          </w:p>
          <w:p w:rsidR="00242EE9" w:rsidRDefault="00242EE9">
            <w:pPr>
              <w:pStyle w:val="BodyText"/>
              <w:rPr>
                <w:rFonts w:ascii="Times New Roman" w:hAnsi="Times New Roman"/>
                <w:bCs/>
                <w:sz w:val="22"/>
              </w:rPr>
            </w:pPr>
            <w:r>
              <w:rPr>
                <w:rFonts w:ascii="Times New Roman" w:hAnsi="Times New Roman"/>
                <w:bCs/>
                <w:sz w:val="22"/>
              </w:rPr>
              <w:t xml:space="preserve">Kods: </w:t>
            </w:r>
          </w:p>
          <w:p w:rsidR="00242EE9" w:rsidRDefault="00242EE9">
            <w:pPr>
              <w:pStyle w:val="BodyText"/>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242EE9" w:rsidTr="00242EE9">
        <w:trPr>
          <w:trHeight w:val="403"/>
        </w:trPr>
        <w:tc>
          <w:tcPr>
            <w:tcW w:w="4536" w:type="dxa"/>
          </w:tcPr>
          <w:p w:rsidR="00242EE9" w:rsidRDefault="00242EE9">
            <w:pPr>
              <w:pStyle w:val="BodyText"/>
              <w:rPr>
                <w:rFonts w:ascii="Times New Roman" w:hAnsi="Times New Roman"/>
                <w:noProof/>
                <w:sz w:val="22"/>
                <w:szCs w:val="20"/>
                <w:lang w:eastAsia="lv-LV"/>
              </w:rPr>
            </w:pPr>
          </w:p>
          <w:p w:rsidR="00242EE9" w:rsidRDefault="00242EE9">
            <w:pPr>
              <w:pStyle w:val="BodyText"/>
              <w:rPr>
                <w:rFonts w:ascii="Times New Roman" w:hAnsi="Times New Roman"/>
                <w:noProof/>
                <w:sz w:val="22"/>
              </w:rPr>
            </w:pPr>
            <w:r>
              <w:rPr>
                <w:rFonts w:ascii="Times New Roman" w:hAnsi="Times New Roman"/>
                <w:noProof/>
                <w:sz w:val="22"/>
              </w:rPr>
              <w:t xml:space="preserve">Domes priekšsēdētājs </w:t>
            </w:r>
          </w:p>
          <w:p w:rsidR="00242EE9" w:rsidRDefault="00242EE9">
            <w:pPr>
              <w:pStyle w:val="BodyText"/>
              <w:jc w:val="center"/>
              <w:rPr>
                <w:rFonts w:ascii="Times New Roman" w:hAnsi="Times New Roman"/>
                <w:noProof/>
                <w:sz w:val="22"/>
              </w:rPr>
            </w:pPr>
          </w:p>
          <w:p w:rsidR="00242EE9" w:rsidRDefault="00242EE9">
            <w:pPr>
              <w:pStyle w:val="BodyText"/>
              <w:jc w:val="center"/>
              <w:rPr>
                <w:rFonts w:ascii="Times New Roman" w:hAnsi="Times New Roman"/>
                <w:bCs/>
                <w:sz w:val="22"/>
              </w:rPr>
            </w:pPr>
            <w:r>
              <w:rPr>
                <w:rFonts w:ascii="Times New Roman" w:hAnsi="Times New Roman"/>
                <w:noProof/>
                <w:sz w:val="22"/>
              </w:rPr>
              <w:t>____________________</w:t>
            </w:r>
          </w:p>
          <w:p w:rsidR="00242EE9" w:rsidRDefault="00242EE9">
            <w:pPr>
              <w:pStyle w:val="BodyText"/>
              <w:jc w:val="center"/>
              <w:rPr>
                <w:rFonts w:ascii="Times New Roman" w:hAnsi="Times New Roman"/>
                <w:bCs/>
                <w:sz w:val="22"/>
              </w:rPr>
            </w:pPr>
            <w:r>
              <w:rPr>
                <w:rFonts w:ascii="Times New Roman" w:hAnsi="Times New Roman"/>
                <w:bCs/>
                <w:sz w:val="22"/>
              </w:rPr>
              <w:t>/A. Mucenieks/</w:t>
            </w:r>
          </w:p>
          <w:p w:rsidR="00242EE9" w:rsidRDefault="00242EE9">
            <w:pPr>
              <w:pStyle w:val="BodyText"/>
              <w:rPr>
                <w:rFonts w:ascii="Times New Roman" w:hAnsi="Times New Roman"/>
                <w:b/>
                <w:sz w:val="22"/>
              </w:rPr>
            </w:pPr>
            <w:r>
              <w:rPr>
                <w:rFonts w:ascii="Times New Roman" w:hAnsi="Times New Roman"/>
                <w:bCs/>
                <w:sz w:val="22"/>
              </w:rPr>
              <w:t>z.v.</w:t>
            </w:r>
          </w:p>
        </w:tc>
        <w:tc>
          <w:tcPr>
            <w:tcW w:w="4394" w:type="dxa"/>
          </w:tcPr>
          <w:p w:rsidR="00242EE9" w:rsidRDefault="00242EE9">
            <w:pPr>
              <w:pStyle w:val="BodyText"/>
              <w:jc w:val="center"/>
              <w:rPr>
                <w:rFonts w:ascii="Times New Roman" w:hAnsi="Times New Roman"/>
                <w:bCs/>
                <w:sz w:val="22"/>
                <w:szCs w:val="20"/>
                <w:lang w:eastAsia="lv-LV"/>
              </w:rPr>
            </w:pPr>
          </w:p>
          <w:p w:rsidR="00242EE9" w:rsidRDefault="00242EE9">
            <w:pPr>
              <w:pStyle w:val="BodyText"/>
              <w:jc w:val="center"/>
              <w:rPr>
                <w:rFonts w:ascii="Times New Roman" w:hAnsi="Times New Roman"/>
                <w:bCs/>
                <w:sz w:val="22"/>
              </w:rPr>
            </w:pPr>
          </w:p>
          <w:p w:rsidR="00242EE9" w:rsidRDefault="00242EE9">
            <w:pPr>
              <w:pStyle w:val="BodyText"/>
              <w:jc w:val="center"/>
              <w:rPr>
                <w:rFonts w:ascii="Times New Roman" w:hAnsi="Times New Roman"/>
                <w:bCs/>
                <w:sz w:val="22"/>
              </w:rPr>
            </w:pPr>
          </w:p>
          <w:p w:rsidR="00242EE9" w:rsidRDefault="00242EE9">
            <w:pPr>
              <w:pStyle w:val="BodyText"/>
              <w:jc w:val="center"/>
              <w:rPr>
                <w:rFonts w:ascii="Times New Roman" w:hAnsi="Times New Roman"/>
                <w:bCs/>
                <w:sz w:val="22"/>
              </w:rPr>
            </w:pPr>
            <w:r>
              <w:rPr>
                <w:rFonts w:ascii="Times New Roman" w:hAnsi="Times New Roman"/>
                <w:bCs/>
                <w:sz w:val="22"/>
              </w:rPr>
              <w:t>____________________</w:t>
            </w:r>
          </w:p>
          <w:p w:rsidR="00242EE9" w:rsidRDefault="00242EE9">
            <w:pPr>
              <w:pStyle w:val="BodyText"/>
              <w:jc w:val="center"/>
              <w:rPr>
                <w:rFonts w:ascii="Times New Roman" w:hAnsi="Times New Roman"/>
                <w:bCs/>
                <w:sz w:val="22"/>
              </w:rPr>
            </w:pPr>
            <w:r>
              <w:rPr>
                <w:rFonts w:ascii="Times New Roman" w:hAnsi="Times New Roman"/>
                <w:bCs/>
                <w:sz w:val="22"/>
              </w:rPr>
              <w:t>/ /</w:t>
            </w:r>
          </w:p>
          <w:p w:rsidR="00242EE9" w:rsidRDefault="00242EE9">
            <w:pPr>
              <w:pStyle w:val="BodyText"/>
              <w:rPr>
                <w:rFonts w:ascii="Times New Roman" w:hAnsi="Times New Roman"/>
                <w:b/>
                <w:sz w:val="22"/>
              </w:rPr>
            </w:pPr>
            <w:r>
              <w:rPr>
                <w:rFonts w:ascii="Times New Roman" w:hAnsi="Times New Roman"/>
                <w:bCs/>
                <w:sz w:val="22"/>
              </w:rPr>
              <w:t>z.v.</w:t>
            </w:r>
          </w:p>
        </w:tc>
      </w:tr>
    </w:tbl>
    <w:p w:rsidR="00242EE9" w:rsidRDefault="00242EE9" w:rsidP="00242EE9">
      <w:pPr>
        <w:pStyle w:val="Parasts1"/>
        <w:shd w:val="clear" w:color="auto" w:fill="FFFFFF"/>
        <w:jc w:val="right"/>
        <w:rPr>
          <w:b/>
          <w:bCs/>
          <w:color w:val="000000"/>
          <w:spacing w:val="-1"/>
          <w:sz w:val="22"/>
          <w:szCs w:val="22"/>
        </w:rPr>
      </w:pPr>
    </w:p>
    <w:p w:rsidR="00C663B8" w:rsidRDefault="00C663B8"/>
    <w:sectPr w:rsidR="00C663B8" w:rsidSect="001C27D9">
      <w:pgSz w:w="11906" w:h="16838"/>
      <w:pgMar w:top="993" w:right="1800" w:bottom="113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0F7" w:rsidRDefault="00CB50F7" w:rsidP="00734E32">
      <w:pPr>
        <w:spacing w:after="0" w:line="240" w:lineRule="auto"/>
      </w:pPr>
      <w:r>
        <w:separator/>
      </w:r>
    </w:p>
  </w:endnote>
  <w:endnote w:type="continuationSeparator" w:id="0">
    <w:p w:rsidR="00CB50F7" w:rsidRDefault="00CB50F7" w:rsidP="0073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Arial">
    <w:panose1 w:val="020B0604020202020204"/>
    <w:charset w:val="BA"/>
    <w:family w:val="swiss"/>
    <w:pitch w:val="variable"/>
    <w:sig w:usb0="20002A87" w:usb1="00000000" w:usb2="00000000"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96866"/>
      <w:docPartObj>
        <w:docPartGallery w:val="Page Numbers (Bottom of Page)"/>
        <w:docPartUnique/>
      </w:docPartObj>
    </w:sdtPr>
    <w:sdtEndPr>
      <w:rPr>
        <w:noProof/>
      </w:rPr>
    </w:sdtEndPr>
    <w:sdtContent>
      <w:p w:rsidR="007E5B7B" w:rsidRDefault="007E5B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E5B7B" w:rsidRDefault="007E5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0F7" w:rsidRDefault="00CB50F7" w:rsidP="00734E32">
      <w:pPr>
        <w:spacing w:after="0" w:line="240" w:lineRule="auto"/>
      </w:pPr>
      <w:r>
        <w:separator/>
      </w:r>
    </w:p>
  </w:footnote>
  <w:footnote w:type="continuationSeparator" w:id="0">
    <w:p w:rsidR="00CB50F7" w:rsidRDefault="00CB50F7" w:rsidP="00734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6551FE"/>
    <w:multiLevelType w:val="multilevel"/>
    <w:tmpl w:val="DEB6A5E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EE9"/>
    <w:rsid w:val="000945E3"/>
    <w:rsid w:val="00095879"/>
    <w:rsid w:val="001373BF"/>
    <w:rsid w:val="001C27D9"/>
    <w:rsid w:val="002369B1"/>
    <w:rsid w:val="00242EE9"/>
    <w:rsid w:val="0032617D"/>
    <w:rsid w:val="005C150E"/>
    <w:rsid w:val="00734E32"/>
    <w:rsid w:val="007B7EFC"/>
    <w:rsid w:val="007E5B7B"/>
    <w:rsid w:val="00801682"/>
    <w:rsid w:val="00880A74"/>
    <w:rsid w:val="008872FD"/>
    <w:rsid w:val="009233D0"/>
    <w:rsid w:val="00C663B8"/>
    <w:rsid w:val="00C90E7B"/>
    <w:rsid w:val="00CB50F7"/>
    <w:rsid w:val="00E72320"/>
    <w:rsid w:val="00EE2F82"/>
    <w:rsid w:val="00EF79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EE9"/>
    <w:pPr>
      <w:autoSpaceDN w:val="0"/>
    </w:pPr>
    <w:rPr>
      <w:rFonts w:ascii="Calibri" w:eastAsia="Calibri" w:hAnsi="Calibri" w:cs="Times New Roman"/>
    </w:rPr>
  </w:style>
  <w:style w:type="paragraph" w:styleId="Heading1">
    <w:name w:val="heading 1"/>
    <w:aliases w:val="H1"/>
    <w:basedOn w:val="Normal"/>
    <w:next w:val="Heading2"/>
    <w:link w:val="Heading1Char"/>
    <w:qFormat/>
    <w:rsid w:val="00242EE9"/>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Heading2">
    <w:name w:val="heading 2"/>
    <w:basedOn w:val="Normal"/>
    <w:next w:val="Normal"/>
    <w:link w:val="Heading2Char"/>
    <w:semiHidden/>
    <w:unhideWhenUsed/>
    <w:qFormat/>
    <w:rsid w:val="00242EE9"/>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Heading3">
    <w:name w:val="heading 3"/>
    <w:basedOn w:val="Normal"/>
    <w:next w:val="Normal"/>
    <w:link w:val="Heading3Char"/>
    <w:semiHidden/>
    <w:unhideWhenUsed/>
    <w:qFormat/>
    <w:rsid w:val="00242EE9"/>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Heading4">
    <w:name w:val="heading 4"/>
    <w:basedOn w:val="Normal"/>
    <w:next w:val="Normal"/>
    <w:link w:val="Heading4Char"/>
    <w:semiHidden/>
    <w:unhideWhenUsed/>
    <w:qFormat/>
    <w:rsid w:val="00242EE9"/>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242EE9"/>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rsid w:val="00242EE9"/>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Heading7">
    <w:name w:val="heading 7"/>
    <w:basedOn w:val="Normal"/>
    <w:next w:val="Normal"/>
    <w:link w:val="Heading7Char"/>
    <w:uiPriority w:val="99"/>
    <w:semiHidden/>
    <w:unhideWhenUsed/>
    <w:qFormat/>
    <w:rsid w:val="00242EE9"/>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semiHidden/>
    <w:unhideWhenUsed/>
    <w:qFormat/>
    <w:rsid w:val="00242EE9"/>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semiHidden/>
    <w:unhideWhenUsed/>
    <w:qFormat/>
    <w:rsid w:val="00242EE9"/>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242EE9"/>
    <w:rPr>
      <w:rFonts w:ascii="Times New Roman Bold" w:eastAsia="Times New Roman" w:hAnsi="Times New Roman Bold" w:cs="Times New Roman"/>
      <w:caps/>
      <w:sz w:val="28"/>
      <w:szCs w:val="20"/>
    </w:rPr>
  </w:style>
  <w:style w:type="character" w:customStyle="1" w:styleId="Heading2Char">
    <w:name w:val="Heading 2 Char"/>
    <w:basedOn w:val="DefaultParagraphFont"/>
    <w:link w:val="Heading2"/>
    <w:semiHidden/>
    <w:rsid w:val="00242EE9"/>
    <w:rPr>
      <w:rFonts w:ascii="Times New Roman Bold" w:eastAsia="Times New Roman" w:hAnsi="Times New Roman Bold" w:cs="Times New Roman"/>
      <w:b/>
      <w:szCs w:val="20"/>
    </w:rPr>
  </w:style>
  <w:style w:type="character" w:customStyle="1" w:styleId="Heading3Char">
    <w:name w:val="Heading 3 Char"/>
    <w:basedOn w:val="DefaultParagraphFont"/>
    <w:link w:val="Heading3"/>
    <w:semiHidden/>
    <w:rsid w:val="00242EE9"/>
    <w:rPr>
      <w:rFonts w:ascii="Times New Roman" w:eastAsia="Times New Roman" w:hAnsi="Times New Roman" w:cs="Times New Roman"/>
      <w:b/>
      <w:sz w:val="32"/>
      <w:szCs w:val="24"/>
    </w:rPr>
  </w:style>
  <w:style w:type="character" w:customStyle="1" w:styleId="Heading4Char">
    <w:name w:val="Heading 4 Char"/>
    <w:basedOn w:val="DefaultParagraphFont"/>
    <w:link w:val="Heading4"/>
    <w:semiHidden/>
    <w:rsid w:val="00242EE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242EE9"/>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242EE9"/>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semiHidden/>
    <w:rsid w:val="00242EE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242EE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242EE9"/>
    <w:rPr>
      <w:rFonts w:ascii="Times New Roman" w:eastAsia="Times New Roman" w:hAnsi="Times New Roman" w:cs="Arial"/>
    </w:rPr>
  </w:style>
  <w:style w:type="paragraph" w:styleId="NormalWeb">
    <w:name w:val="Normal (Web)"/>
    <w:basedOn w:val="Normal"/>
    <w:uiPriority w:val="99"/>
    <w:semiHidden/>
    <w:unhideWhenUsed/>
    <w:rsid w:val="00242EE9"/>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CommentText">
    <w:name w:val="annotation text"/>
    <w:basedOn w:val="Normal"/>
    <w:link w:val="CommentTextChar"/>
    <w:uiPriority w:val="99"/>
    <w:unhideWhenUsed/>
    <w:rsid w:val="00242EE9"/>
    <w:pPr>
      <w:autoSpaceDN/>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uiPriority w:val="99"/>
    <w:rsid w:val="00242EE9"/>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242EE9"/>
    <w:pPr>
      <w:tabs>
        <w:tab w:val="center" w:pos="4153"/>
        <w:tab w:val="right" w:pos="8306"/>
      </w:tabs>
      <w:spacing w:after="0" w:line="240" w:lineRule="auto"/>
    </w:pPr>
  </w:style>
  <w:style w:type="character" w:customStyle="1" w:styleId="KjeneRakstz">
    <w:name w:val="Kājene Rakstz."/>
    <w:basedOn w:val="DefaultParagraphFont"/>
    <w:uiPriority w:val="99"/>
    <w:semiHidden/>
    <w:rsid w:val="00242EE9"/>
    <w:rPr>
      <w:rFonts w:ascii="Calibri" w:eastAsia="Calibri" w:hAnsi="Calibri" w:cs="Times New Roman"/>
    </w:rPr>
  </w:style>
  <w:style w:type="character" w:customStyle="1" w:styleId="BodyTextChar">
    <w:name w:val="Body Text Char"/>
    <w:aliases w:val="b Char,uvlaka 3 Char,plain Char1,plain Char Char,b1 Char,uvlaka 31 Char,Body Text Char Char Char"/>
    <w:link w:val="BodyText"/>
    <w:locked/>
    <w:rsid w:val="00242EE9"/>
    <w:rPr>
      <w:rFonts w:ascii="RimTimes" w:eastAsia="Times New Roman" w:hAnsi="RimTimes"/>
      <w:sz w:val="24"/>
    </w:rPr>
  </w:style>
  <w:style w:type="paragraph" w:styleId="BodyText">
    <w:name w:val="Body Text"/>
    <w:aliases w:val="b,uvlaka 3,plain,plain Char,b1,uvlaka 31,Body Text Char Char"/>
    <w:basedOn w:val="Normal"/>
    <w:link w:val="BodyTextChar"/>
    <w:unhideWhenUsed/>
    <w:rsid w:val="00242EE9"/>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DefaultParagraphFont"/>
    <w:uiPriority w:val="99"/>
    <w:semiHidden/>
    <w:rsid w:val="00242EE9"/>
    <w:rPr>
      <w:rFonts w:ascii="Calibri" w:eastAsia="Calibri" w:hAnsi="Calibri" w:cs="Times New Roman"/>
    </w:rPr>
  </w:style>
  <w:style w:type="paragraph" w:customStyle="1" w:styleId="Parasts1">
    <w:name w:val="Parasts1"/>
    <w:uiPriority w:val="99"/>
    <w:rsid w:val="00242EE9"/>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242EE9"/>
    <w:pPr>
      <w:tabs>
        <w:tab w:val="center" w:pos="4153"/>
        <w:tab w:val="right" w:pos="8306"/>
      </w:tabs>
    </w:pPr>
  </w:style>
  <w:style w:type="paragraph" w:customStyle="1" w:styleId="Pamatteksts1">
    <w:name w:val="Pamatteksts1"/>
    <w:basedOn w:val="Parasts1"/>
    <w:uiPriority w:val="99"/>
    <w:rsid w:val="00242EE9"/>
    <w:pPr>
      <w:ind w:left="454"/>
    </w:pPr>
  </w:style>
  <w:style w:type="paragraph" w:customStyle="1" w:styleId="Pamattekstsaratkpi1">
    <w:name w:val="Pamatteksts ar atkāpi1"/>
    <w:basedOn w:val="Parasts1"/>
    <w:uiPriority w:val="99"/>
    <w:rsid w:val="00242EE9"/>
    <w:pPr>
      <w:widowControl w:val="0"/>
      <w:spacing w:after="120"/>
      <w:ind w:left="283"/>
    </w:pPr>
    <w:rPr>
      <w:sz w:val="24"/>
    </w:rPr>
  </w:style>
  <w:style w:type="paragraph" w:customStyle="1" w:styleId="Pamatteksts31">
    <w:name w:val="Pamatteksts 31"/>
    <w:basedOn w:val="Parasts1"/>
    <w:uiPriority w:val="99"/>
    <w:rsid w:val="00242EE9"/>
    <w:pPr>
      <w:spacing w:after="120"/>
    </w:pPr>
    <w:rPr>
      <w:sz w:val="16"/>
      <w:szCs w:val="16"/>
    </w:rPr>
  </w:style>
  <w:style w:type="paragraph" w:customStyle="1" w:styleId="Pamattekstaatkpe31">
    <w:name w:val="Pamatteksta atkāpe 31"/>
    <w:basedOn w:val="Parasts1"/>
    <w:uiPriority w:val="99"/>
    <w:rsid w:val="00242EE9"/>
    <w:pPr>
      <w:spacing w:after="120"/>
      <w:ind w:left="283"/>
    </w:pPr>
    <w:rPr>
      <w:sz w:val="16"/>
      <w:szCs w:val="16"/>
      <w:lang w:eastAsia="lv-LV"/>
    </w:rPr>
  </w:style>
  <w:style w:type="paragraph" w:customStyle="1" w:styleId="Subtitle1">
    <w:name w:val="Subtitle1"/>
    <w:next w:val="Parasts1"/>
    <w:uiPriority w:val="99"/>
    <w:rsid w:val="00242EE9"/>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242EE9"/>
    <w:rPr>
      <w:rFonts w:ascii="ヒラギノ角ゴ Pro W3" w:eastAsia="ヒラギノ角ゴ Pro W3" w:hAnsi="ヒラギノ角ゴ Pro W3"/>
      <w:color w:val="000000"/>
    </w:rPr>
  </w:style>
  <w:style w:type="paragraph" w:customStyle="1" w:styleId="Tabletext">
    <w:name w:val="Table text"/>
    <w:link w:val="TabletextChar"/>
    <w:rsid w:val="00242EE9"/>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242EE9"/>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242EE9"/>
    <w:pPr>
      <w:spacing w:before="100" w:after="100"/>
    </w:pPr>
    <w:rPr>
      <w:sz w:val="24"/>
      <w:lang w:eastAsia="lv-LV"/>
    </w:rPr>
  </w:style>
  <w:style w:type="paragraph" w:customStyle="1" w:styleId="Kjene1">
    <w:name w:val="Kājene1"/>
    <w:basedOn w:val="Parasts1"/>
    <w:uiPriority w:val="99"/>
    <w:rsid w:val="00242EE9"/>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242EE9"/>
    <w:pPr>
      <w:keepNext/>
      <w:spacing w:before="1800"/>
      <w:jc w:val="center"/>
      <w:outlineLvl w:val="8"/>
    </w:pPr>
    <w:rPr>
      <w:rFonts w:eastAsia="Calibri"/>
    </w:rPr>
  </w:style>
  <w:style w:type="paragraph" w:customStyle="1" w:styleId="Stils1">
    <w:name w:val="Stils1"/>
    <w:basedOn w:val="Normal"/>
    <w:uiPriority w:val="99"/>
    <w:rsid w:val="00242EE9"/>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Normal"/>
    <w:uiPriority w:val="99"/>
    <w:rsid w:val="00242EE9"/>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Normal"/>
    <w:uiPriority w:val="99"/>
    <w:rsid w:val="00242EE9"/>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Normal"/>
    <w:uiPriority w:val="99"/>
    <w:rsid w:val="00242EE9"/>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242EE9"/>
  </w:style>
  <w:style w:type="character" w:customStyle="1" w:styleId="Hipersaite1">
    <w:name w:val="Hipersaite1"/>
    <w:rsid w:val="00242EE9"/>
    <w:rPr>
      <w:color w:val="0000FF"/>
      <w:u w:val="single" w:color="000000"/>
    </w:rPr>
  </w:style>
  <w:style w:type="character" w:customStyle="1" w:styleId="FooterChar">
    <w:name w:val="Footer Char"/>
    <w:link w:val="Footer"/>
    <w:uiPriority w:val="99"/>
    <w:locked/>
    <w:rsid w:val="00242EE9"/>
    <w:rPr>
      <w:rFonts w:ascii="Calibri" w:eastAsia="Calibri" w:hAnsi="Calibri" w:cs="Times New Roman"/>
    </w:rPr>
  </w:style>
  <w:style w:type="paragraph" w:styleId="BalloonText">
    <w:name w:val="Balloon Text"/>
    <w:basedOn w:val="Normal"/>
    <w:link w:val="BalloonTextChar"/>
    <w:uiPriority w:val="99"/>
    <w:semiHidden/>
    <w:unhideWhenUsed/>
    <w:rsid w:val="00137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BF"/>
    <w:rPr>
      <w:rFonts w:ascii="Tahoma" w:eastAsia="Calibri" w:hAnsi="Tahoma" w:cs="Tahoma"/>
      <w:sz w:val="16"/>
      <w:szCs w:val="16"/>
    </w:rPr>
  </w:style>
  <w:style w:type="paragraph" w:styleId="Title">
    <w:name w:val="Title"/>
    <w:basedOn w:val="Normal"/>
    <w:next w:val="Normal"/>
    <w:link w:val="TitleChar"/>
    <w:uiPriority w:val="10"/>
    <w:qFormat/>
    <w:rsid w:val="00C90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E7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34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4E3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EE9"/>
    <w:pPr>
      <w:autoSpaceDN w:val="0"/>
    </w:pPr>
    <w:rPr>
      <w:rFonts w:ascii="Calibri" w:eastAsia="Calibri" w:hAnsi="Calibri" w:cs="Times New Roman"/>
    </w:rPr>
  </w:style>
  <w:style w:type="paragraph" w:styleId="Heading1">
    <w:name w:val="heading 1"/>
    <w:aliases w:val="H1"/>
    <w:basedOn w:val="Normal"/>
    <w:next w:val="Heading2"/>
    <w:link w:val="Heading1Char"/>
    <w:qFormat/>
    <w:rsid w:val="00242EE9"/>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Heading2">
    <w:name w:val="heading 2"/>
    <w:basedOn w:val="Normal"/>
    <w:next w:val="Normal"/>
    <w:link w:val="Heading2Char"/>
    <w:semiHidden/>
    <w:unhideWhenUsed/>
    <w:qFormat/>
    <w:rsid w:val="00242EE9"/>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Heading3">
    <w:name w:val="heading 3"/>
    <w:basedOn w:val="Normal"/>
    <w:next w:val="Normal"/>
    <w:link w:val="Heading3Char"/>
    <w:semiHidden/>
    <w:unhideWhenUsed/>
    <w:qFormat/>
    <w:rsid w:val="00242EE9"/>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Heading4">
    <w:name w:val="heading 4"/>
    <w:basedOn w:val="Normal"/>
    <w:next w:val="Normal"/>
    <w:link w:val="Heading4Char"/>
    <w:semiHidden/>
    <w:unhideWhenUsed/>
    <w:qFormat/>
    <w:rsid w:val="00242EE9"/>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242EE9"/>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rsid w:val="00242EE9"/>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Heading7">
    <w:name w:val="heading 7"/>
    <w:basedOn w:val="Normal"/>
    <w:next w:val="Normal"/>
    <w:link w:val="Heading7Char"/>
    <w:uiPriority w:val="99"/>
    <w:semiHidden/>
    <w:unhideWhenUsed/>
    <w:qFormat/>
    <w:rsid w:val="00242EE9"/>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semiHidden/>
    <w:unhideWhenUsed/>
    <w:qFormat/>
    <w:rsid w:val="00242EE9"/>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semiHidden/>
    <w:unhideWhenUsed/>
    <w:qFormat/>
    <w:rsid w:val="00242EE9"/>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242EE9"/>
    <w:rPr>
      <w:rFonts w:ascii="Times New Roman Bold" w:eastAsia="Times New Roman" w:hAnsi="Times New Roman Bold" w:cs="Times New Roman"/>
      <w:caps/>
      <w:sz w:val="28"/>
      <w:szCs w:val="20"/>
    </w:rPr>
  </w:style>
  <w:style w:type="character" w:customStyle="1" w:styleId="Heading2Char">
    <w:name w:val="Heading 2 Char"/>
    <w:basedOn w:val="DefaultParagraphFont"/>
    <w:link w:val="Heading2"/>
    <w:semiHidden/>
    <w:rsid w:val="00242EE9"/>
    <w:rPr>
      <w:rFonts w:ascii="Times New Roman Bold" w:eastAsia="Times New Roman" w:hAnsi="Times New Roman Bold" w:cs="Times New Roman"/>
      <w:b/>
      <w:szCs w:val="20"/>
    </w:rPr>
  </w:style>
  <w:style w:type="character" w:customStyle="1" w:styleId="Heading3Char">
    <w:name w:val="Heading 3 Char"/>
    <w:basedOn w:val="DefaultParagraphFont"/>
    <w:link w:val="Heading3"/>
    <w:semiHidden/>
    <w:rsid w:val="00242EE9"/>
    <w:rPr>
      <w:rFonts w:ascii="Times New Roman" w:eastAsia="Times New Roman" w:hAnsi="Times New Roman" w:cs="Times New Roman"/>
      <w:b/>
      <w:sz w:val="32"/>
      <w:szCs w:val="24"/>
    </w:rPr>
  </w:style>
  <w:style w:type="character" w:customStyle="1" w:styleId="Heading4Char">
    <w:name w:val="Heading 4 Char"/>
    <w:basedOn w:val="DefaultParagraphFont"/>
    <w:link w:val="Heading4"/>
    <w:semiHidden/>
    <w:rsid w:val="00242EE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242EE9"/>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242EE9"/>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semiHidden/>
    <w:rsid w:val="00242EE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242EE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242EE9"/>
    <w:rPr>
      <w:rFonts w:ascii="Times New Roman" w:eastAsia="Times New Roman" w:hAnsi="Times New Roman" w:cs="Arial"/>
    </w:rPr>
  </w:style>
  <w:style w:type="paragraph" w:styleId="NormalWeb">
    <w:name w:val="Normal (Web)"/>
    <w:basedOn w:val="Normal"/>
    <w:uiPriority w:val="99"/>
    <w:semiHidden/>
    <w:unhideWhenUsed/>
    <w:rsid w:val="00242EE9"/>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CommentText">
    <w:name w:val="annotation text"/>
    <w:basedOn w:val="Normal"/>
    <w:link w:val="CommentTextChar"/>
    <w:uiPriority w:val="99"/>
    <w:unhideWhenUsed/>
    <w:rsid w:val="00242EE9"/>
    <w:pPr>
      <w:autoSpaceDN/>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uiPriority w:val="99"/>
    <w:rsid w:val="00242EE9"/>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242EE9"/>
    <w:pPr>
      <w:tabs>
        <w:tab w:val="center" w:pos="4153"/>
        <w:tab w:val="right" w:pos="8306"/>
      </w:tabs>
      <w:spacing w:after="0" w:line="240" w:lineRule="auto"/>
    </w:pPr>
  </w:style>
  <w:style w:type="character" w:customStyle="1" w:styleId="KjeneRakstz">
    <w:name w:val="Kājene Rakstz."/>
    <w:basedOn w:val="DefaultParagraphFont"/>
    <w:uiPriority w:val="99"/>
    <w:semiHidden/>
    <w:rsid w:val="00242EE9"/>
    <w:rPr>
      <w:rFonts w:ascii="Calibri" w:eastAsia="Calibri" w:hAnsi="Calibri" w:cs="Times New Roman"/>
    </w:rPr>
  </w:style>
  <w:style w:type="character" w:customStyle="1" w:styleId="BodyTextChar">
    <w:name w:val="Body Text Char"/>
    <w:aliases w:val="b Char,uvlaka 3 Char,plain Char1,plain Char Char,b1 Char,uvlaka 31 Char,Body Text Char Char Char"/>
    <w:link w:val="BodyText"/>
    <w:locked/>
    <w:rsid w:val="00242EE9"/>
    <w:rPr>
      <w:rFonts w:ascii="RimTimes" w:eastAsia="Times New Roman" w:hAnsi="RimTimes"/>
      <w:sz w:val="24"/>
    </w:rPr>
  </w:style>
  <w:style w:type="paragraph" w:styleId="BodyText">
    <w:name w:val="Body Text"/>
    <w:aliases w:val="b,uvlaka 3,plain,plain Char,b1,uvlaka 31,Body Text Char Char"/>
    <w:basedOn w:val="Normal"/>
    <w:link w:val="BodyTextChar"/>
    <w:unhideWhenUsed/>
    <w:rsid w:val="00242EE9"/>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DefaultParagraphFont"/>
    <w:uiPriority w:val="99"/>
    <w:semiHidden/>
    <w:rsid w:val="00242EE9"/>
    <w:rPr>
      <w:rFonts w:ascii="Calibri" w:eastAsia="Calibri" w:hAnsi="Calibri" w:cs="Times New Roman"/>
    </w:rPr>
  </w:style>
  <w:style w:type="paragraph" w:customStyle="1" w:styleId="Parasts1">
    <w:name w:val="Parasts1"/>
    <w:uiPriority w:val="99"/>
    <w:rsid w:val="00242EE9"/>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242EE9"/>
    <w:pPr>
      <w:tabs>
        <w:tab w:val="center" w:pos="4153"/>
        <w:tab w:val="right" w:pos="8306"/>
      </w:tabs>
    </w:pPr>
  </w:style>
  <w:style w:type="paragraph" w:customStyle="1" w:styleId="Pamatteksts1">
    <w:name w:val="Pamatteksts1"/>
    <w:basedOn w:val="Parasts1"/>
    <w:uiPriority w:val="99"/>
    <w:rsid w:val="00242EE9"/>
    <w:pPr>
      <w:ind w:left="454"/>
    </w:pPr>
  </w:style>
  <w:style w:type="paragraph" w:customStyle="1" w:styleId="Pamattekstsaratkpi1">
    <w:name w:val="Pamatteksts ar atkāpi1"/>
    <w:basedOn w:val="Parasts1"/>
    <w:uiPriority w:val="99"/>
    <w:rsid w:val="00242EE9"/>
    <w:pPr>
      <w:widowControl w:val="0"/>
      <w:spacing w:after="120"/>
      <w:ind w:left="283"/>
    </w:pPr>
    <w:rPr>
      <w:sz w:val="24"/>
    </w:rPr>
  </w:style>
  <w:style w:type="paragraph" w:customStyle="1" w:styleId="Pamatteksts31">
    <w:name w:val="Pamatteksts 31"/>
    <w:basedOn w:val="Parasts1"/>
    <w:uiPriority w:val="99"/>
    <w:rsid w:val="00242EE9"/>
    <w:pPr>
      <w:spacing w:after="120"/>
    </w:pPr>
    <w:rPr>
      <w:sz w:val="16"/>
      <w:szCs w:val="16"/>
    </w:rPr>
  </w:style>
  <w:style w:type="paragraph" w:customStyle="1" w:styleId="Pamattekstaatkpe31">
    <w:name w:val="Pamatteksta atkāpe 31"/>
    <w:basedOn w:val="Parasts1"/>
    <w:uiPriority w:val="99"/>
    <w:rsid w:val="00242EE9"/>
    <w:pPr>
      <w:spacing w:after="120"/>
      <w:ind w:left="283"/>
    </w:pPr>
    <w:rPr>
      <w:sz w:val="16"/>
      <w:szCs w:val="16"/>
      <w:lang w:eastAsia="lv-LV"/>
    </w:rPr>
  </w:style>
  <w:style w:type="paragraph" w:customStyle="1" w:styleId="Subtitle1">
    <w:name w:val="Subtitle1"/>
    <w:next w:val="Parasts1"/>
    <w:uiPriority w:val="99"/>
    <w:rsid w:val="00242EE9"/>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242EE9"/>
    <w:rPr>
      <w:rFonts w:ascii="ヒラギノ角ゴ Pro W3" w:eastAsia="ヒラギノ角ゴ Pro W3" w:hAnsi="ヒラギノ角ゴ Pro W3"/>
      <w:color w:val="000000"/>
    </w:rPr>
  </w:style>
  <w:style w:type="paragraph" w:customStyle="1" w:styleId="Tabletext">
    <w:name w:val="Table text"/>
    <w:link w:val="TabletextChar"/>
    <w:rsid w:val="00242EE9"/>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242EE9"/>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242EE9"/>
    <w:pPr>
      <w:spacing w:before="100" w:after="100"/>
    </w:pPr>
    <w:rPr>
      <w:sz w:val="24"/>
      <w:lang w:eastAsia="lv-LV"/>
    </w:rPr>
  </w:style>
  <w:style w:type="paragraph" w:customStyle="1" w:styleId="Kjene1">
    <w:name w:val="Kājene1"/>
    <w:basedOn w:val="Parasts1"/>
    <w:uiPriority w:val="99"/>
    <w:rsid w:val="00242EE9"/>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242EE9"/>
    <w:pPr>
      <w:keepNext/>
      <w:spacing w:before="1800"/>
      <w:jc w:val="center"/>
      <w:outlineLvl w:val="8"/>
    </w:pPr>
    <w:rPr>
      <w:rFonts w:eastAsia="Calibri"/>
    </w:rPr>
  </w:style>
  <w:style w:type="paragraph" w:customStyle="1" w:styleId="Stils1">
    <w:name w:val="Stils1"/>
    <w:basedOn w:val="Normal"/>
    <w:uiPriority w:val="99"/>
    <w:rsid w:val="00242EE9"/>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Normal"/>
    <w:uiPriority w:val="99"/>
    <w:rsid w:val="00242EE9"/>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Normal"/>
    <w:uiPriority w:val="99"/>
    <w:rsid w:val="00242EE9"/>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Normal"/>
    <w:uiPriority w:val="99"/>
    <w:rsid w:val="00242EE9"/>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242EE9"/>
  </w:style>
  <w:style w:type="character" w:customStyle="1" w:styleId="Hipersaite1">
    <w:name w:val="Hipersaite1"/>
    <w:rsid w:val="00242EE9"/>
    <w:rPr>
      <w:color w:val="0000FF"/>
      <w:u w:val="single" w:color="000000"/>
    </w:rPr>
  </w:style>
  <w:style w:type="character" w:customStyle="1" w:styleId="FooterChar">
    <w:name w:val="Footer Char"/>
    <w:link w:val="Footer"/>
    <w:uiPriority w:val="99"/>
    <w:locked/>
    <w:rsid w:val="00242EE9"/>
    <w:rPr>
      <w:rFonts w:ascii="Calibri" w:eastAsia="Calibri" w:hAnsi="Calibri" w:cs="Times New Roman"/>
    </w:rPr>
  </w:style>
  <w:style w:type="paragraph" w:styleId="BalloonText">
    <w:name w:val="Balloon Text"/>
    <w:basedOn w:val="Normal"/>
    <w:link w:val="BalloonTextChar"/>
    <w:uiPriority w:val="99"/>
    <w:semiHidden/>
    <w:unhideWhenUsed/>
    <w:rsid w:val="00137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BF"/>
    <w:rPr>
      <w:rFonts w:ascii="Tahoma" w:eastAsia="Calibri" w:hAnsi="Tahoma" w:cs="Tahoma"/>
      <w:sz w:val="16"/>
      <w:szCs w:val="16"/>
    </w:rPr>
  </w:style>
  <w:style w:type="paragraph" w:styleId="Title">
    <w:name w:val="Title"/>
    <w:basedOn w:val="Normal"/>
    <w:next w:val="Normal"/>
    <w:link w:val="TitleChar"/>
    <w:uiPriority w:val="10"/>
    <w:qFormat/>
    <w:rsid w:val="00C90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E7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34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4E3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43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ntspilsnovads.lv"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iub.gov.lv/" TargetMode="External"/><Relationship Id="rId4" Type="http://schemas.microsoft.com/office/2007/relationships/stylesWithEffects" Target="stylesWithEffects.xml"/><Relationship Id="rId9" Type="http://schemas.openxmlformats.org/officeDocument/2006/relationships/hyperlink" Target="http://www.ventspilsnovads.lv" TargetMode="External"/><Relationship Id="rId14" Type="http://schemas.openxmlformats.org/officeDocument/2006/relationships/image" Target="media/image2.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9D2FB-1230-41C4-B9AF-B9D6BF43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23070</Words>
  <Characters>13150</Characters>
  <Application>Microsoft Office Word</Application>
  <DocSecurity>0</DocSecurity>
  <Lines>109</Lines>
  <Paragraphs>72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Nora Roderte</cp:lastModifiedBy>
  <cp:revision>3</cp:revision>
  <dcterms:created xsi:type="dcterms:W3CDTF">2016-12-23T08:23:00Z</dcterms:created>
  <dcterms:modified xsi:type="dcterms:W3CDTF">2016-12-23T09:06:00Z</dcterms:modified>
</cp:coreProperties>
</file>