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E6121A">
        <w:rPr>
          <w:iCs/>
          <w:sz w:val="22"/>
          <w:szCs w:val="22"/>
          <w:lang w:val="lv-LV" w:eastAsia="zh-CN"/>
        </w:rPr>
        <w:t>20</w:t>
      </w:r>
      <w:r w:rsidRPr="009801CE">
        <w:rPr>
          <w:iCs/>
          <w:sz w:val="22"/>
          <w:szCs w:val="22"/>
          <w:lang w:val="lv-LV" w:eastAsia="zh-CN"/>
        </w:rPr>
        <w:t xml:space="preserve">. gada </w:t>
      </w:r>
      <w:r w:rsidR="00E6121A">
        <w:rPr>
          <w:iCs/>
          <w:sz w:val="22"/>
          <w:szCs w:val="22"/>
          <w:lang w:val="lv-LV" w:eastAsia="zh-CN"/>
        </w:rPr>
        <w:t>8</w:t>
      </w:r>
      <w:r w:rsidR="00004650">
        <w:rPr>
          <w:iCs/>
          <w:sz w:val="22"/>
          <w:szCs w:val="22"/>
          <w:lang w:val="lv-LV" w:eastAsia="zh-CN"/>
        </w:rPr>
        <w:t>.</w:t>
      </w:r>
      <w:r w:rsidR="00E6121A">
        <w:rPr>
          <w:iCs/>
          <w:sz w:val="22"/>
          <w:szCs w:val="22"/>
          <w:lang w:val="lv-LV" w:eastAsia="zh-CN"/>
        </w:rPr>
        <w:t>janvāra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w:t>
      </w:r>
      <w:r w:rsidRPr="0099443B">
        <w:rPr>
          <w:iCs/>
          <w:sz w:val="22"/>
          <w:szCs w:val="22"/>
          <w:lang w:val="lv-LV" w:eastAsia="zh-CN"/>
        </w:rPr>
        <w:t>protokols Nr.</w:t>
      </w:r>
      <w:r w:rsidR="00E77679">
        <w:rPr>
          <w:iCs/>
          <w:sz w:val="22"/>
          <w:szCs w:val="22"/>
          <w:lang w:val="lv-LV" w:eastAsia="zh-CN"/>
        </w:rPr>
        <w:t>1; 2</w:t>
      </w:r>
      <w:r w:rsidR="004443F1" w:rsidRPr="0099443B">
        <w:rPr>
          <w:iCs/>
          <w:sz w:val="22"/>
          <w:szCs w:val="22"/>
          <w:lang w:val="lv-LV" w:eastAsia="zh-CN"/>
        </w:rPr>
        <w:t xml:space="preserve"> </w:t>
      </w:r>
      <w:r w:rsidRPr="0099443B">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7467A" w:rsidRDefault="009801CE" w:rsidP="009801CE">
      <w:pPr>
        <w:numPr>
          <w:ilvl w:val="1"/>
          <w:numId w:val="5"/>
        </w:numPr>
        <w:suppressAutoHyphens/>
        <w:ind w:left="0" w:firstLine="0"/>
        <w:jc w:val="both"/>
        <w:rPr>
          <w:lang w:val="lv-LV" w:eastAsia="zh-CN"/>
        </w:rPr>
      </w:pPr>
      <w:r w:rsidRPr="009801CE">
        <w:rPr>
          <w:lang w:val="lv-LV" w:eastAsia="zh-CN"/>
        </w:rPr>
        <w:t xml:space="preserve">Izsoles nolikums </w:t>
      </w:r>
      <w:r w:rsidR="001C4A9D" w:rsidRPr="00A6512B">
        <w:rPr>
          <w:lang w:val="lv-LV" w:eastAsia="zh-CN"/>
        </w:rPr>
        <w:t>(turpmāk - Nolikums)</w:t>
      </w:r>
      <w:r w:rsidR="001C4A9D">
        <w:rPr>
          <w:lang w:val="lv-LV" w:eastAsia="zh-CN"/>
        </w:rPr>
        <w:t xml:space="preserve"> </w:t>
      </w:r>
      <w:r w:rsidRPr="009801CE">
        <w:rPr>
          <w:lang w:val="lv-LV" w:eastAsia="zh-CN"/>
        </w:rPr>
        <w:t>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D31CD3">
        <w:rPr>
          <w:b/>
          <w:lang w:val="lv-LV"/>
        </w:rPr>
        <w:t xml:space="preserve">nekustamajā īpašumā </w:t>
      </w:r>
      <w:r w:rsidR="00E6121A">
        <w:rPr>
          <w:b/>
          <w:lang w:val="lv-LV"/>
        </w:rPr>
        <w:t>“Mežrūpnieki’’</w:t>
      </w:r>
      <w:r w:rsidR="00156457">
        <w:rPr>
          <w:b/>
          <w:lang w:val="lv-LV"/>
        </w:rPr>
        <w:t>,</w:t>
      </w:r>
      <w:r w:rsidR="00F3219D" w:rsidRPr="00A46600">
        <w:rPr>
          <w:b/>
          <w:lang w:val="lv-LV"/>
        </w:rPr>
        <w:t xml:space="preserve"> </w:t>
      </w:r>
      <w:r w:rsidR="00E6121A">
        <w:rPr>
          <w:b/>
          <w:lang w:val="lv-LV"/>
        </w:rPr>
        <w:t xml:space="preserve">Ugāles pagastā, </w:t>
      </w:r>
      <w:r w:rsidR="00A46600" w:rsidRPr="00A46600">
        <w:rPr>
          <w:b/>
          <w:lang w:val="lv-LV"/>
        </w:rPr>
        <w:t>nedzīvojamā</w:t>
      </w:r>
      <w:r w:rsidR="003F01BD">
        <w:rPr>
          <w:b/>
          <w:lang w:val="lv-LV"/>
        </w:rPr>
        <w:t>s</w:t>
      </w:r>
      <w:r w:rsidR="00A46600" w:rsidRPr="00A46600">
        <w:rPr>
          <w:b/>
          <w:lang w:val="lv-LV"/>
        </w:rPr>
        <w:t xml:space="preserve"> telpa</w:t>
      </w:r>
      <w:r w:rsidR="00E6121A">
        <w:rPr>
          <w:b/>
          <w:lang w:val="lv-LV"/>
        </w:rPr>
        <w:t>s</w:t>
      </w:r>
      <w:r w:rsidR="00156457">
        <w:rPr>
          <w:b/>
          <w:lang w:val="lv-LV"/>
        </w:rPr>
        <w:t xml:space="preserve"> </w:t>
      </w:r>
      <w:r w:rsidR="00E6121A">
        <w:rPr>
          <w:b/>
          <w:lang w:val="lv-LV"/>
        </w:rPr>
        <w:t>36,1</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C25F56">
        <w:rPr>
          <w:b/>
          <w:lang w:val="lv-LV"/>
        </w:rPr>
        <w:t xml:space="preserve"> (Nr.</w:t>
      </w:r>
      <w:r w:rsidR="00E6121A">
        <w:rPr>
          <w:b/>
          <w:lang w:val="lv-LV"/>
        </w:rPr>
        <w:t>29 un Nr.30</w:t>
      </w:r>
      <w:r w:rsidR="00C25F56">
        <w:rPr>
          <w:b/>
          <w:lang w:val="lv-LV"/>
        </w:rPr>
        <w:t>)</w:t>
      </w:r>
      <w:r w:rsidR="000E3038" w:rsidRPr="00A46600">
        <w:rPr>
          <w:b/>
          <w:lang w:val="lv-LV"/>
        </w:rPr>
        <w:t>,</w:t>
      </w:r>
      <w:r w:rsidR="003F01BD">
        <w:rPr>
          <w:b/>
          <w:lang w:val="lv-LV"/>
        </w:rPr>
        <w:t xml:space="preserve"> būves</w:t>
      </w:r>
      <w:r w:rsidR="00804B1D">
        <w:rPr>
          <w:b/>
          <w:lang w:val="lv-LV"/>
        </w:rPr>
        <w:t xml:space="preserve"> kadastra </w:t>
      </w:r>
      <w:r w:rsidR="003F01BD">
        <w:rPr>
          <w:b/>
          <w:lang w:val="lv-LV"/>
        </w:rPr>
        <w:t>apzīmējums</w:t>
      </w:r>
      <w:r w:rsidR="00804B1D">
        <w:rPr>
          <w:b/>
          <w:lang w:val="lv-LV"/>
        </w:rPr>
        <w:t xml:space="preserve"> 98</w:t>
      </w:r>
      <w:r w:rsidR="003F01BD">
        <w:rPr>
          <w:b/>
          <w:lang w:val="lv-LV"/>
        </w:rPr>
        <w:t>70 012 0152 001</w:t>
      </w:r>
      <w:r w:rsidR="00A46600" w:rsidRPr="0097467A">
        <w:rPr>
          <w:b/>
          <w:lang w:val="lv-LV"/>
        </w:rPr>
        <w:t xml:space="preserve"> </w:t>
      </w:r>
      <w:r w:rsidR="00142CD2" w:rsidRPr="0097467A">
        <w:rPr>
          <w:b/>
          <w:lang w:val="lv-LV"/>
        </w:rPr>
        <w:t xml:space="preserve"> </w:t>
      </w:r>
      <w:r w:rsidRPr="0097467A">
        <w:rPr>
          <w:lang w:val="lv-LV" w:eastAsia="zh-CN"/>
        </w:rPr>
        <w:t>(turpmāk – Objekts</w:t>
      </w:r>
      <w:r w:rsidR="00970D36" w:rsidRPr="0097467A">
        <w:rPr>
          <w:lang w:val="lv-LV" w:eastAsia="zh-CN"/>
        </w:rPr>
        <w:t>)</w:t>
      </w:r>
      <w:r w:rsidR="007F197E" w:rsidRPr="0097467A">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D31CD3">
        <w:rPr>
          <w:lang w:val="lv-LV" w:eastAsia="zh-CN"/>
        </w:rPr>
        <w:t>5</w:t>
      </w:r>
      <w:r w:rsidRPr="00090441">
        <w:rPr>
          <w:lang w:val="lv-LV" w:eastAsia="zh-CN"/>
        </w:rPr>
        <w:t xml:space="preserve"> (</w:t>
      </w:r>
      <w:r w:rsidR="00D31CD3">
        <w:rPr>
          <w:lang w:val="lv-LV" w:eastAsia="zh-CN"/>
        </w:rPr>
        <w:t>pieciem</w:t>
      </w:r>
      <w:r w:rsidRPr="00090441">
        <w:rPr>
          <w:lang w:val="lv-LV" w:eastAsia="zh-CN"/>
        </w:rPr>
        <w:t xml:space="preserve">) gadiem, ar tiesībām pagarināt nomas līguma termiņu, ievērojot </w:t>
      </w:r>
      <w:r w:rsidR="003F01BD">
        <w:rPr>
          <w:lang w:val="lv-LV" w:eastAsia="zh-CN"/>
        </w:rPr>
        <w:t>“</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A6512B">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A6512B">
        <w:rPr>
          <w:lang w:val="lv-LV" w:eastAsia="zh-CN"/>
        </w:rPr>
        <w:t>2</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A6512B">
        <w:rPr>
          <w:lang w:val="lv-LV" w:eastAsia="zh-CN"/>
        </w:rPr>
        <w:t>10</w:t>
      </w:r>
      <w:r w:rsidR="0097467A">
        <w:rPr>
          <w:lang w:val="lv-LV" w:eastAsia="zh-CN"/>
        </w:rPr>
        <w:t>.</w:t>
      </w:r>
      <w:r w:rsidR="00A6512B">
        <w:rPr>
          <w:lang w:val="lv-LV" w:eastAsia="zh-CN"/>
        </w:rPr>
        <w:t>0</w:t>
      </w:r>
      <w:r w:rsidR="0097467A">
        <w:rPr>
          <w:lang w:val="lv-LV" w:eastAsia="zh-CN"/>
        </w:rPr>
        <w:t>1</w:t>
      </w:r>
      <w:r w:rsidR="00B4425C" w:rsidRPr="0078164D">
        <w:rPr>
          <w:lang w:val="lv-LV" w:eastAsia="zh-CN"/>
        </w:rPr>
        <w:t>.</w:t>
      </w:r>
      <w:r w:rsidRPr="0078164D">
        <w:rPr>
          <w:lang w:val="lv-LV" w:eastAsia="zh-CN"/>
        </w:rPr>
        <w:t>20</w:t>
      </w:r>
      <w:r w:rsidR="00A6512B">
        <w:rPr>
          <w:lang w:val="lv-LV" w:eastAsia="zh-CN"/>
        </w:rPr>
        <w:t>20</w:t>
      </w:r>
      <w:r w:rsidRPr="0078164D">
        <w:rPr>
          <w:lang w:val="lv-LV" w:eastAsia="zh-CN"/>
        </w:rPr>
        <w:t xml:space="preserve">. līdz </w:t>
      </w:r>
      <w:r w:rsidR="00A6512B">
        <w:rPr>
          <w:lang w:val="lv-LV" w:eastAsia="zh-CN"/>
        </w:rPr>
        <w:t>21</w:t>
      </w:r>
      <w:r w:rsidR="0097467A">
        <w:rPr>
          <w:lang w:val="lv-LV" w:eastAsia="zh-CN"/>
        </w:rPr>
        <w:t>.</w:t>
      </w:r>
      <w:r w:rsidR="00A6512B">
        <w:rPr>
          <w:lang w:val="lv-LV" w:eastAsia="zh-CN"/>
        </w:rPr>
        <w:t>01</w:t>
      </w:r>
      <w:r w:rsidR="002943D2" w:rsidRPr="0078164D">
        <w:rPr>
          <w:lang w:val="lv-LV" w:eastAsia="zh-CN"/>
        </w:rPr>
        <w:t>.</w:t>
      </w:r>
      <w:r w:rsidRPr="0078164D">
        <w:rPr>
          <w:lang w:val="lv-LV" w:eastAsia="zh-CN"/>
        </w:rPr>
        <w:t>20</w:t>
      </w:r>
      <w:r w:rsidR="00A6512B">
        <w:rPr>
          <w:lang w:val="lv-LV" w:eastAsia="zh-CN"/>
        </w:rPr>
        <w:t>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A6512B">
        <w:rPr>
          <w:lang w:val="lv-LV" w:eastAsia="zh-CN"/>
        </w:rPr>
        <w:t>Ugāles pagasta</w:t>
      </w:r>
      <w:r w:rsidR="0097467A">
        <w:rPr>
          <w:lang w:val="lv-LV" w:eastAsia="zh-CN"/>
        </w:rPr>
        <w:t xml:space="preserve"> </w:t>
      </w:r>
      <w:r w:rsidR="0071788E" w:rsidRPr="00FF2577">
        <w:rPr>
          <w:lang w:val="lv-LV" w:eastAsia="zh-CN"/>
        </w:rPr>
        <w:t xml:space="preserve"> </w:t>
      </w:r>
      <w:r w:rsidRPr="00FF2577">
        <w:rPr>
          <w:lang w:val="lv-LV" w:eastAsia="zh-CN"/>
        </w:rPr>
        <w:t xml:space="preserve">pārvaldes </w:t>
      </w:r>
      <w:r w:rsidR="003E2F1D">
        <w:rPr>
          <w:lang w:val="lv-LV" w:eastAsia="zh-CN"/>
        </w:rPr>
        <w:t>vadītāj</w:t>
      </w:r>
      <w:r w:rsidR="0097467A">
        <w:rPr>
          <w:lang w:val="lv-LV" w:eastAsia="zh-CN"/>
        </w:rPr>
        <w:t xml:space="preserve">u </w:t>
      </w:r>
      <w:r w:rsidR="00A6512B">
        <w:rPr>
          <w:lang w:val="lv-LV" w:eastAsia="zh-CN"/>
        </w:rPr>
        <w:t>Helēnu Mendrišoru</w:t>
      </w:r>
      <w:r w:rsidR="003E2F1D">
        <w:rPr>
          <w:lang w:val="lv-LV" w:eastAsia="zh-CN"/>
        </w:rPr>
        <w:t xml:space="preserve"> </w:t>
      </w:r>
      <w:r w:rsidR="006D0ADB">
        <w:rPr>
          <w:lang w:val="lv-LV" w:eastAsia="zh-CN"/>
        </w:rPr>
        <w:t>mob.</w:t>
      </w:r>
      <w:r w:rsidRPr="00FF2577">
        <w:rPr>
          <w:lang w:val="lv-LV" w:eastAsia="zh-CN"/>
        </w:rPr>
        <w:t xml:space="preserve"> tel. </w:t>
      </w:r>
      <w:r w:rsidR="00A6512B">
        <w:rPr>
          <w:lang w:val="lv-LV" w:eastAsia="zh-CN"/>
        </w:rPr>
        <w:t>29506686</w:t>
      </w:r>
      <w:r w:rsidR="00FF2577">
        <w:rPr>
          <w:lang w:val="lv-LV" w:eastAsia="zh-CN"/>
        </w:rPr>
        <w:t xml:space="preserve"> </w:t>
      </w:r>
      <w:r w:rsidR="00FF2577" w:rsidRPr="005B427B">
        <w:rPr>
          <w:lang w:val="lv-LV" w:eastAsia="zh-CN"/>
        </w:rPr>
        <w:t xml:space="preserve">vai e-pastu </w:t>
      </w:r>
      <w:hyperlink r:id="rId7" w:history="1">
        <w:r w:rsidR="00A6512B" w:rsidRPr="00854649">
          <w:rPr>
            <w:rStyle w:val="Hipersaite"/>
            <w:lang w:val="lv-LV" w:eastAsia="zh-CN"/>
          </w:rPr>
          <w:t>helena.mendrisora@ventspilsnd.lv</w:t>
        </w:r>
      </w:hyperlink>
      <w:r w:rsidR="00A6512B">
        <w:rPr>
          <w:lang w:val="lv-LV" w:eastAsia="zh-CN"/>
        </w:rPr>
        <w:t xml:space="preserve">; </w:t>
      </w:r>
      <w:hyperlink r:id="rId8" w:history="1">
        <w:r w:rsidR="00A6512B" w:rsidRPr="00854649">
          <w:rPr>
            <w:rStyle w:val="Hipersaite"/>
            <w:lang w:val="lv-LV" w:eastAsia="zh-CN"/>
          </w:rPr>
          <w:t>ugale</w:t>
        </w:r>
        <w:r w:rsidR="00A6512B" w:rsidRPr="00854649">
          <w:rPr>
            <w:rStyle w:val="Hipersaite"/>
            <w:i/>
            <w:lang w:val="lv-LV" w:eastAsia="zh-CN"/>
          </w:rPr>
          <w:t>@ventspilsnd.lv</w:t>
        </w:r>
      </w:hyperlink>
      <w:r w:rsidR="00A6512B">
        <w:rPr>
          <w:lang w:val="lv-LV" w:eastAsia="zh-CN"/>
        </w:rPr>
        <w:t xml:space="preserve"> </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Izsoles</w:t>
      </w:r>
      <w:r w:rsidR="001C4A9D">
        <w:rPr>
          <w:lang w:val="lv-LV" w:eastAsia="zh-CN"/>
        </w:rPr>
        <w:t xml:space="preserve"> objekts - </w:t>
      </w:r>
      <w:r w:rsidRPr="009801CE">
        <w:rPr>
          <w:lang w:val="lv-LV" w:eastAsia="zh-CN"/>
        </w:rPr>
        <w:t>Objekt</w:t>
      </w:r>
      <w:r w:rsidR="001C4A9D">
        <w:rPr>
          <w:lang w:val="lv-LV" w:eastAsia="zh-CN"/>
        </w:rPr>
        <w:t>a</w:t>
      </w:r>
      <w:r w:rsidRPr="009801CE">
        <w:rPr>
          <w:lang w:val="lv-LV" w:eastAsia="zh-CN"/>
        </w:rPr>
        <w:t xml:space="preserve"> nomas tiesības, kas tiek izsolītas rakstiskā izsolē, turpmāk – Izsole. Informācija par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B47726">
        <w:rPr>
          <w:lang w:val="lv-LV" w:eastAsia="zh-CN"/>
        </w:rPr>
        <w:t xml:space="preserve"> </w:t>
      </w:r>
      <w:r w:rsidR="00D5238E">
        <w:rPr>
          <w:lang w:val="lv-LV" w:eastAsia="zh-CN"/>
        </w:rPr>
        <w:t>saimnieciskās darbības veikšanai</w:t>
      </w:r>
      <w:r w:rsidR="00841954">
        <w:rPr>
          <w:lang w:val="lv-LV"/>
        </w:rPr>
        <w:t>.</w:t>
      </w:r>
    </w:p>
    <w:p w:rsidR="009801CE" w:rsidRPr="00D03BBF" w:rsidRDefault="00D5238E" w:rsidP="00087698">
      <w:pPr>
        <w:numPr>
          <w:ilvl w:val="1"/>
          <w:numId w:val="6"/>
        </w:numPr>
        <w:suppressAutoHyphens/>
        <w:ind w:left="0" w:firstLine="0"/>
        <w:jc w:val="both"/>
        <w:rPr>
          <w:lang w:val="lv-LV" w:eastAsia="zh-CN"/>
        </w:rPr>
      </w:pPr>
      <w:r>
        <w:rPr>
          <w:lang w:val="lv-LV" w:eastAsia="zh-CN"/>
        </w:rPr>
        <w:t>N</w:t>
      </w:r>
      <w:r w:rsidR="00587889" w:rsidRPr="00D03BBF">
        <w:rPr>
          <w:lang w:val="lv-LV"/>
        </w:rPr>
        <w:t xml:space="preserve">edzīvojamā telpa </w:t>
      </w:r>
      <w:r w:rsidR="002F28B5">
        <w:rPr>
          <w:lang w:val="lv-LV"/>
        </w:rPr>
        <w:t>36,1</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2F28B5">
        <w:rPr>
          <w:lang w:val="lv-LV"/>
        </w:rPr>
        <w:t>būves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2F28B5">
        <w:rPr>
          <w:lang w:val="lv-LV"/>
        </w:rPr>
        <w:t>70</w:t>
      </w:r>
      <w:r w:rsidR="00B47726">
        <w:rPr>
          <w:lang w:val="lv-LV"/>
        </w:rPr>
        <w:t xml:space="preserve"> 0</w:t>
      </w:r>
      <w:r w:rsidR="002F28B5">
        <w:rPr>
          <w:lang w:val="lv-LV"/>
        </w:rPr>
        <w:t>12</w:t>
      </w:r>
      <w:r w:rsidR="00841954">
        <w:rPr>
          <w:lang w:val="lv-LV"/>
        </w:rPr>
        <w:t xml:space="preserve"> 0</w:t>
      </w:r>
      <w:r>
        <w:rPr>
          <w:lang w:val="lv-LV"/>
        </w:rPr>
        <w:t>1</w:t>
      </w:r>
      <w:r w:rsidR="002F28B5">
        <w:rPr>
          <w:lang w:val="lv-LV"/>
        </w:rPr>
        <w:t>52</w:t>
      </w:r>
      <w:r w:rsidR="00B47726">
        <w:rPr>
          <w:lang w:val="lv-LV"/>
        </w:rPr>
        <w:t xml:space="preserve"> </w:t>
      </w:r>
      <w:r w:rsidR="001E72ED">
        <w:rPr>
          <w:lang w:val="lv-LV"/>
        </w:rPr>
        <w:t>001</w:t>
      </w:r>
      <w:r w:rsidR="005E7BC9" w:rsidRPr="00D03BBF">
        <w:rPr>
          <w:lang w:val="lv-LV"/>
        </w:rPr>
        <w:t>.</w:t>
      </w:r>
    </w:p>
    <w:p w:rsidR="00D03BBF" w:rsidRPr="009973A9"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F159F2">
        <w:rPr>
          <w:lang w:val="lv-LV" w:eastAsia="zh-CN"/>
        </w:rPr>
        <w:t xml:space="preserve"> 37,18</w:t>
      </w:r>
      <w:r w:rsidR="003209AF" w:rsidRPr="00D03BBF">
        <w:rPr>
          <w:b/>
          <w:lang w:val="lv-LV" w:eastAsia="zh-CN"/>
        </w:rPr>
        <w:t xml:space="preserve"> </w:t>
      </w:r>
      <w:r w:rsidR="003209AF" w:rsidRPr="00F159F2">
        <w:rPr>
          <w:lang w:val="lv-LV" w:eastAsia="zh-CN"/>
        </w:rPr>
        <w:t>EUR</w:t>
      </w:r>
      <w:r w:rsidR="003209AF" w:rsidRPr="009973A9">
        <w:rPr>
          <w:lang w:val="lv-LV" w:eastAsia="zh-CN"/>
        </w:rPr>
        <w:t xml:space="preserve"> mēnesī</w:t>
      </w:r>
      <w:r w:rsidR="00E80EB9" w:rsidRPr="009973A9">
        <w:rPr>
          <w:lang w:val="lv-LV" w:eastAsia="zh-CN"/>
        </w:rPr>
        <w:t xml:space="preserve"> (</w:t>
      </w:r>
      <w:r w:rsidR="00D5238E">
        <w:rPr>
          <w:lang w:val="lv-LV" w:eastAsia="zh-CN"/>
        </w:rPr>
        <w:t>+</w:t>
      </w:r>
      <w:r w:rsidR="00E80EB9" w:rsidRPr="009973A9">
        <w:rPr>
          <w:lang w:val="lv-LV" w:eastAsia="zh-CN"/>
        </w:rPr>
        <w:t xml:space="preserve"> PVN</w:t>
      </w:r>
      <w:r w:rsidR="006D6575">
        <w:rPr>
          <w:lang w:val="lv-LV" w:eastAsia="zh-CN"/>
        </w:rPr>
        <w:t xml:space="preserve"> 21%</w:t>
      </w:r>
      <w:r w:rsidR="00E80EB9" w:rsidRPr="009973A9">
        <w:rPr>
          <w:lang w:val="lv-LV" w:eastAsia="zh-CN"/>
        </w:rPr>
        <w:t>)</w:t>
      </w:r>
      <w:r w:rsidR="00D5238E">
        <w:rPr>
          <w:lang w:val="lv-LV" w:eastAsia="zh-CN"/>
        </w:rPr>
        <w:t xml:space="preserve"> jeb </w:t>
      </w:r>
      <w:r w:rsidR="00F159F2">
        <w:rPr>
          <w:lang w:val="lv-LV" w:eastAsia="zh-CN"/>
        </w:rPr>
        <w:t>1,03</w:t>
      </w:r>
      <w:r w:rsidR="00D5238E">
        <w:rPr>
          <w:lang w:val="lv-LV" w:eastAsia="zh-CN"/>
        </w:rPr>
        <w:t xml:space="preserve"> EUR/m² (+PVN</w:t>
      </w:r>
      <w:r w:rsidR="006D6575">
        <w:rPr>
          <w:lang w:val="lv-LV" w:eastAsia="zh-CN"/>
        </w:rPr>
        <w:t xml:space="preserve"> 21%</w:t>
      </w:r>
      <w:r w:rsidR="00D5238E">
        <w:rPr>
          <w:lang w:val="lv-LV" w:eastAsia="zh-CN"/>
        </w:rPr>
        <w:t>)</w:t>
      </w:r>
      <w:r w:rsidR="00D03BBF" w:rsidRPr="009973A9">
        <w:rPr>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w:t>
      </w:r>
      <w:r w:rsidR="00ED5765">
        <w:rPr>
          <w:lang w:val="lv-LV" w:eastAsia="zh-CN"/>
        </w:rPr>
        <w:t xml:space="preserve">(turpmāk – Pieteikums) </w:t>
      </w:r>
      <w:r w:rsidRPr="009801CE">
        <w:rPr>
          <w:lang w:val="lv-LV" w:eastAsia="zh-CN"/>
        </w:rPr>
        <w:t>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2660D2" w:rsidP="009801CE">
      <w:pPr>
        <w:numPr>
          <w:ilvl w:val="2"/>
          <w:numId w:val="8"/>
        </w:numPr>
        <w:suppressAutoHyphens/>
        <w:ind w:left="0" w:firstLine="0"/>
        <w:jc w:val="both"/>
        <w:rPr>
          <w:lang w:val="lv-LV" w:eastAsia="zh-CN"/>
        </w:rPr>
      </w:pPr>
      <w:r w:rsidRPr="00EC063A">
        <w:rPr>
          <w:lang w:val="lv-LV" w:eastAsia="zh-CN"/>
        </w:rPr>
        <w:lastRenderedPageBreak/>
        <w:t>P</w:t>
      </w:r>
      <w:r w:rsidR="009801CE" w:rsidRPr="00EC063A">
        <w:rPr>
          <w:lang w:val="lv-LV" w:eastAsia="zh-CN"/>
        </w:rPr>
        <w:t>retendenta</w:t>
      </w:r>
      <w:r w:rsidR="009801CE" w:rsidRPr="009801CE">
        <w:rPr>
          <w:lang w:val="lv-LV" w:eastAsia="zh-CN"/>
        </w:rPr>
        <w:t xml:space="preserve"> pārstāvja vārdu, uzvārdu</w:t>
      </w:r>
      <w:r w:rsidR="00BC11C5">
        <w:rPr>
          <w:lang w:val="lv-LV" w:eastAsia="zh-CN"/>
        </w:rPr>
        <w:t>, personas kods</w:t>
      </w:r>
      <w:r w:rsidR="009801CE"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 xml:space="preserve">piedāvāto nomas maksas apmēru </w:t>
      </w:r>
      <w:r w:rsidR="00ED5765" w:rsidRPr="00EC063A">
        <w:rPr>
          <w:lang w:val="lv-LV" w:eastAsia="zh-CN"/>
        </w:rPr>
        <w:t>mēnesī</w:t>
      </w:r>
      <w:r w:rsidR="00ED5765">
        <w:rPr>
          <w:lang w:val="lv-LV" w:eastAsia="zh-CN"/>
        </w:rPr>
        <w:t xml:space="preserve"> </w:t>
      </w:r>
      <w:r w:rsidRPr="009801CE">
        <w:rPr>
          <w:lang w:val="lv-LV" w:eastAsia="zh-CN"/>
        </w:rPr>
        <w:t>bez pievienotās vērtības nodokļa</w:t>
      </w:r>
      <w:r w:rsidR="00EF1F88">
        <w:rPr>
          <w:lang w:val="lv-LV" w:eastAsia="zh-CN"/>
        </w:rPr>
        <w:t>;</w:t>
      </w:r>
    </w:p>
    <w:p w:rsidR="00EF1F88" w:rsidRPr="009801CE" w:rsidRDefault="002660D2" w:rsidP="009801CE">
      <w:pPr>
        <w:numPr>
          <w:ilvl w:val="2"/>
          <w:numId w:val="8"/>
        </w:numPr>
        <w:suppressAutoHyphens/>
        <w:ind w:left="0" w:firstLine="0"/>
        <w:jc w:val="both"/>
        <w:rPr>
          <w:lang w:val="lv-LV" w:eastAsia="zh-CN"/>
        </w:rPr>
      </w:pPr>
      <w:r>
        <w:rPr>
          <w:lang w:val="lv-LV" w:eastAsia="zh-CN"/>
        </w:rPr>
        <w:t>P</w:t>
      </w:r>
      <w:r w:rsidR="00EF1F88">
        <w:rPr>
          <w:lang w:val="lv-LV" w:eastAsia="zh-CN"/>
        </w:rPr>
        <w:t>retendenta piekrišanu, ka iznomātājs  kā kredītinformācijas lietotājs ir tiesīgs pieprasīt un saņemt kredītinformāciju, tai skaitā ziņas par nomas tiesību pre</w:t>
      </w:r>
      <w:r w:rsidR="00404599">
        <w:rPr>
          <w:lang w:val="lv-LV" w:eastAsia="zh-CN"/>
        </w:rPr>
        <w:t>t</w:t>
      </w:r>
      <w:r w:rsidR="00EF1F88">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EC063A">
        <w:rPr>
          <w:bCs/>
          <w:i/>
          <w:lang w:val="lv-LV" w:eastAsia="zh-CN"/>
        </w:rPr>
        <w:t>20</w:t>
      </w:r>
      <w:r w:rsidRPr="005352A9">
        <w:rPr>
          <w:bCs/>
          <w:i/>
          <w:lang w:val="lv-LV" w:eastAsia="zh-CN"/>
        </w:rPr>
        <w:t xml:space="preserve">.gada </w:t>
      </w:r>
      <w:r w:rsidR="00EC063A">
        <w:rPr>
          <w:bCs/>
          <w:i/>
          <w:lang w:val="lv-LV" w:eastAsia="zh-CN"/>
        </w:rPr>
        <w:t>22</w:t>
      </w:r>
      <w:r w:rsidR="00D5238E">
        <w:rPr>
          <w:bCs/>
          <w:i/>
          <w:lang w:val="lv-LV" w:eastAsia="zh-CN"/>
        </w:rPr>
        <w:t>.</w:t>
      </w:r>
      <w:r w:rsidR="00EC063A">
        <w:rPr>
          <w:bCs/>
          <w:i/>
          <w:lang w:val="lv-LV" w:eastAsia="zh-CN"/>
        </w:rPr>
        <w:t>janvārī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ED5765" w:rsidP="00A475E3">
      <w:pPr>
        <w:pStyle w:val="Sarakstarindkopa"/>
        <w:numPr>
          <w:ilvl w:val="1"/>
          <w:numId w:val="9"/>
        </w:numPr>
        <w:suppressAutoHyphens/>
        <w:ind w:left="0" w:firstLine="0"/>
        <w:jc w:val="both"/>
        <w:rPr>
          <w:bCs/>
          <w:lang w:val="lv-LV" w:eastAsia="zh-CN"/>
        </w:rPr>
      </w:pPr>
      <w:r w:rsidRPr="00EC063A">
        <w:rPr>
          <w:bCs/>
          <w:lang w:val="lv-LV" w:eastAsia="zh-CN"/>
        </w:rPr>
        <w:t>P</w:t>
      </w:r>
      <w:r w:rsidR="009801CE" w:rsidRPr="00EC063A">
        <w:rPr>
          <w:bCs/>
          <w:lang w:val="lv-LV" w:eastAsia="zh-CN"/>
        </w:rPr>
        <w:t>ieteikums</w:t>
      </w:r>
      <w:r w:rsidR="009801CE" w:rsidRPr="00A475E3">
        <w:rPr>
          <w:bCs/>
          <w:lang w:val="lv-LV" w:eastAsia="zh-CN"/>
        </w:rPr>
        <w:t xml:space="preserve"> jāiesniedz darba dienās no plkst. 8:30 līdz 16:00, bet ne vēlāk kā </w:t>
      </w:r>
      <w:r w:rsidR="009801CE" w:rsidRPr="005352A9">
        <w:rPr>
          <w:bCs/>
          <w:i/>
          <w:lang w:val="lv-LV" w:eastAsia="zh-CN"/>
        </w:rPr>
        <w:t>līdz 20</w:t>
      </w:r>
      <w:r w:rsidR="00EC063A">
        <w:rPr>
          <w:bCs/>
          <w:i/>
          <w:lang w:val="lv-LV" w:eastAsia="zh-CN"/>
        </w:rPr>
        <w:t>20</w:t>
      </w:r>
      <w:r w:rsidR="009801CE" w:rsidRPr="005352A9">
        <w:rPr>
          <w:bCs/>
          <w:i/>
          <w:lang w:val="lv-LV" w:eastAsia="zh-CN"/>
        </w:rPr>
        <w:t xml:space="preserve">. gada </w:t>
      </w:r>
      <w:r w:rsidR="00EC063A">
        <w:rPr>
          <w:bCs/>
          <w:i/>
          <w:lang w:val="lv-LV" w:eastAsia="zh-CN"/>
        </w:rPr>
        <w:t>21</w:t>
      </w:r>
      <w:r w:rsidR="00D5238E">
        <w:rPr>
          <w:bCs/>
          <w:i/>
          <w:lang w:val="lv-LV" w:eastAsia="zh-CN"/>
        </w:rPr>
        <w:t>.</w:t>
      </w:r>
      <w:r w:rsidR="00EC063A">
        <w:rPr>
          <w:bCs/>
          <w:i/>
          <w:lang w:val="lv-LV" w:eastAsia="zh-CN"/>
        </w:rPr>
        <w:t>janvāra</w:t>
      </w:r>
      <w:r w:rsidR="00783E38" w:rsidRPr="005352A9">
        <w:rPr>
          <w:bCs/>
          <w:i/>
          <w:lang w:val="lv-LV" w:eastAsia="zh-CN"/>
        </w:rPr>
        <w:t xml:space="preserve"> </w:t>
      </w:r>
      <w:r w:rsidR="009801CE" w:rsidRPr="005352A9">
        <w:rPr>
          <w:bCs/>
          <w:i/>
          <w:lang w:val="lv-LV" w:eastAsia="zh-CN"/>
        </w:rPr>
        <w:t>plkst. 1</w:t>
      </w:r>
      <w:r w:rsidR="00200219" w:rsidRPr="005352A9">
        <w:rPr>
          <w:bCs/>
          <w:i/>
          <w:lang w:val="lv-LV" w:eastAsia="zh-CN"/>
        </w:rPr>
        <w:t>6</w:t>
      </w:r>
      <w:r w:rsidR="009801CE" w:rsidRPr="005352A9">
        <w:rPr>
          <w:bCs/>
          <w:i/>
          <w:lang w:val="lv-LV" w:eastAsia="zh-CN"/>
        </w:rPr>
        <w:t>:</w:t>
      </w:r>
      <w:r w:rsidR="00CE42DA" w:rsidRPr="005352A9">
        <w:rPr>
          <w:bCs/>
          <w:i/>
          <w:lang w:val="lv-LV" w:eastAsia="zh-CN"/>
        </w:rPr>
        <w:t>0</w:t>
      </w:r>
      <w:r w:rsidR="00EE60A7" w:rsidRPr="005352A9">
        <w:rPr>
          <w:bCs/>
          <w:i/>
          <w:lang w:val="lv-LV" w:eastAsia="zh-CN"/>
        </w:rPr>
        <w:t>0</w:t>
      </w:r>
      <w:r w:rsidR="009801CE" w:rsidRPr="00A475E3">
        <w:rPr>
          <w:bCs/>
          <w:lang w:val="lv-LV" w:eastAsia="zh-CN"/>
        </w:rPr>
        <w:t xml:space="preserve"> Ventspils novada pašvaldības telpās Skolas ielā 4, Ventspilī, 5.kab.</w:t>
      </w:r>
    </w:p>
    <w:p w:rsidR="009801CE" w:rsidRPr="009801CE" w:rsidRDefault="002660D2" w:rsidP="009801CE">
      <w:pPr>
        <w:numPr>
          <w:ilvl w:val="1"/>
          <w:numId w:val="9"/>
        </w:numPr>
        <w:suppressAutoHyphens/>
        <w:ind w:left="0" w:firstLine="0"/>
        <w:jc w:val="both"/>
        <w:rPr>
          <w:bCs/>
          <w:lang w:val="lv-LV" w:eastAsia="zh-CN"/>
        </w:rPr>
      </w:pPr>
      <w:r w:rsidRPr="00EC063A">
        <w:rPr>
          <w:bCs/>
          <w:lang w:val="lv-LV" w:eastAsia="zh-CN"/>
        </w:rPr>
        <w:t>P</w:t>
      </w:r>
      <w:r w:rsidR="009801CE" w:rsidRPr="00EC063A">
        <w:rPr>
          <w:bCs/>
          <w:lang w:val="lv-LV" w:eastAsia="zh-CN"/>
        </w:rPr>
        <w:t>retendents</w:t>
      </w:r>
      <w:r w:rsidR="009801CE" w:rsidRPr="009801CE">
        <w:rPr>
          <w:bCs/>
          <w:lang w:val="lv-LV" w:eastAsia="zh-CN"/>
        </w:rPr>
        <w:t xml:space="preserve">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 telpa</w:t>
      </w:r>
      <w:r w:rsidR="001E72ED">
        <w:rPr>
          <w:b/>
          <w:lang w:val="lv-LV"/>
        </w:rPr>
        <w:t xml:space="preserve"> –</w:t>
      </w:r>
      <w:r w:rsidR="00F5177E" w:rsidRPr="00A46600">
        <w:rPr>
          <w:b/>
          <w:lang w:val="lv-LV"/>
        </w:rPr>
        <w:t xml:space="preserve"> </w:t>
      </w:r>
      <w:r w:rsidR="000E1371">
        <w:rPr>
          <w:b/>
          <w:lang w:val="lv-LV"/>
        </w:rPr>
        <w:t xml:space="preserve"> </w:t>
      </w:r>
      <w:r w:rsidR="008F7887">
        <w:rPr>
          <w:b/>
          <w:lang w:val="lv-LV"/>
        </w:rPr>
        <w:t>36,1</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C25F56">
        <w:rPr>
          <w:b/>
          <w:lang w:val="lv-LV"/>
        </w:rPr>
        <w:t>būves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8F7887">
        <w:rPr>
          <w:b/>
          <w:lang w:val="lv-LV"/>
        </w:rPr>
        <w:t>70</w:t>
      </w:r>
      <w:r w:rsidR="00BC11C5">
        <w:rPr>
          <w:b/>
          <w:lang w:val="lv-LV"/>
        </w:rPr>
        <w:t xml:space="preserve"> </w:t>
      </w:r>
      <w:r w:rsidR="008A55F6" w:rsidRPr="00C14A99">
        <w:rPr>
          <w:b/>
          <w:lang w:val="lv-LV"/>
        </w:rPr>
        <w:t>0</w:t>
      </w:r>
      <w:r w:rsidR="008F7887">
        <w:rPr>
          <w:b/>
          <w:lang w:val="lv-LV"/>
        </w:rPr>
        <w:t>12</w:t>
      </w:r>
      <w:r w:rsidR="00BC11C5">
        <w:rPr>
          <w:b/>
          <w:lang w:val="lv-LV"/>
        </w:rPr>
        <w:t xml:space="preserve"> 0</w:t>
      </w:r>
      <w:r w:rsidR="001B7F80">
        <w:rPr>
          <w:b/>
          <w:lang w:val="lv-LV"/>
        </w:rPr>
        <w:t>1</w:t>
      </w:r>
      <w:r w:rsidR="008F7887">
        <w:rPr>
          <w:b/>
          <w:lang w:val="lv-LV"/>
        </w:rPr>
        <w:t>52</w:t>
      </w:r>
      <w:r w:rsidR="00C7485B">
        <w:rPr>
          <w:b/>
          <w:lang w:val="lv-LV"/>
        </w:rPr>
        <w:t xml:space="preserve"> 001</w:t>
      </w:r>
      <w:r w:rsidR="00850BCB">
        <w:rPr>
          <w:b/>
          <w:lang w:val="lv-LV"/>
        </w:rPr>
        <w:t>,</w:t>
      </w:r>
      <w:r w:rsidR="00F5177E" w:rsidRPr="00A46600">
        <w:rPr>
          <w:b/>
          <w:lang w:val="lv-LV"/>
        </w:rPr>
        <w:t xml:space="preserve"> adresē: </w:t>
      </w:r>
      <w:r w:rsidR="008F7887">
        <w:rPr>
          <w:b/>
          <w:lang w:val="lv-LV"/>
        </w:rPr>
        <w:t>“Mežrūpnieki’’</w:t>
      </w:r>
      <w:r w:rsidR="008A55F6" w:rsidRPr="00C14A99">
        <w:rPr>
          <w:b/>
          <w:lang w:val="lv-LV"/>
        </w:rPr>
        <w:t xml:space="preserve">, </w:t>
      </w:r>
      <w:r w:rsidR="008F7887">
        <w:rPr>
          <w:b/>
          <w:lang w:val="lv-LV"/>
        </w:rPr>
        <w:t>Ugāles pagastā</w:t>
      </w:r>
      <w:r w:rsidR="008A55F6" w:rsidRPr="00A46600">
        <w:rPr>
          <w:b/>
          <w:lang w:val="lv-LV"/>
        </w:rPr>
        <w:t>, Ventspils nov., LV</w:t>
      </w:r>
      <w:r w:rsidR="00C25F56">
        <w:rPr>
          <w:b/>
          <w:lang w:val="lv-LV"/>
        </w:rPr>
        <w:t xml:space="preserve"> </w:t>
      </w:r>
      <w:r w:rsidR="008A55F6" w:rsidRPr="00A46600">
        <w:rPr>
          <w:b/>
          <w:lang w:val="lv-LV"/>
        </w:rPr>
        <w:t>-</w:t>
      </w:r>
      <w:r w:rsidR="00C25F56">
        <w:rPr>
          <w:b/>
          <w:lang w:val="lv-LV"/>
        </w:rPr>
        <w:t xml:space="preserve"> </w:t>
      </w:r>
      <w:r w:rsidR="007D4F8A">
        <w:rPr>
          <w:b/>
          <w:lang w:val="lv-LV"/>
        </w:rPr>
        <w:t>36</w:t>
      </w:r>
      <w:r w:rsidR="008F7887">
        <w:rPr>
          <w:b/>
          <w:lang w:val="lv-LV"/>
        </w:rPr>
        <w:t>15</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w:t>
      </w:r>
      <w:r w:rsidRPr="008839B9">
        <w:rPr>
          <w:bCs/>
          <w:lang w:val="lv-LV" w:eastAsia="zh-CN"/>
        </w:rPr>
        <w:t>, kā arī nomas tiesību Pretendentu</w:t>
      </w:r>
      <w:r w:rsidRPr="009801CE">
        <w:rPr>
          <w:bCs/>
          <w:lang w:val="lv-LV" w:eastAsia="zh-CN"/>
        </w:rPr>
        <w:t xml:space="preserve">. Pieteikumu glabā slēgtā aploksnē līdz </w:t>
      </w:r>
      <w:r w:rsidR="00492AA2" w:rsidRPr="008839B9">
        <w:rPr>
          <w:bCs/>
          <w:lang w:val="lv-LV" w:eastAsia="zh-CN"/>
        </w:rPr>
        <w:t>I</w:t>
      </w:r>
      <w:r w:rsidRPr="008839B9">
        <w:rPr>
          <w:bCs/>
          <w:lang w:val="lv-LV" w:eastAsia="zh-CN"/>
        </w:rPr>
        <w:t>zsoles</w:t>
      </w:r>
      <w:r w:rsidRPr="009801CE">
        <w:rPr>
          <w:bCs/>
          <w:lang w:val="lv-LV" w:eastAsia="zh-CN"/>
        </w:rPr>
        <w:t xml:space="preserve"> sākumam.</w:t>
      </w:r>
    </w:p>
    <w:p w:rsidR="009801CE" w:rsidRPr="0071599A" w:rsidRDefault="009801CE" w:rsidP="009801CE">
      <w:pPr>
        <w:numPr>
          <w:ilvl w:val="1"/>
          <w:numId w:val="9"/>
        </w:numPr>
        <w:suppressAutoHyphens/>
        <w:ind w:left="0" w:firstLine="0"/>
        <w:jc w:val="both"/>
        <w:rPr>
          <w:bCs/>
          <w:lang w:val="lv-LV" w:eastAsia="zh-CN"/>
        </w:rPr>
      </w:pPr>
      <w:r w:rsidRPr="008839B9">
        <w:rPr>
          <w:bCs/>
          <w:lang w:val="lv-LV" w:eastAsia="zh-CN"/>
        </w:rPr>
        <w:t xml:space="preserve">Pretendentam ir tiesības piedalīties rakstiskā </w:t>
      </w:r>
      <w:r w:rsidR="00492AA2" w:rsidRPr="008839B9">
        <w:rPr>
          <w:bCs/>
          <w:lang w:val="lv-LV" w:eastAsia="zh-CN"/>
        </w:rPr>
        <w:t>I</w:t>
      </w:r>
      <w:r w:rsidRPr="008839B9">
        <w:rPr>
          <w:bCs/>
          <w:lang w:val="lv-LV" w:eastAsia="zh-CN"/>
        </w:rPr>
        <w:t xml:space="preserve">zsolē, ja </w:t>
      </w:r>
      <w:r w:rsidR="00ED5765" w:rsidRPr="008839B9">
        <w:rPr>
          <w:bCs/>
          <w:lang w:val="lv-LV" w:eastAsia="zh-CN"/>
        </w:rPr>
        <w:t>P</w:t>
      </w:r>
      <w:r w:rsidRPr="008839B9">
        <w:rPr>
          <w:bCs/>
          <w:lang w:val="lv-LV" w:eastAsia="zh-CN"/>
        </w:rPr>
        <w:t xml:space="preserve">ieteikums iesniegts </w:t>
      </w:r>
      <w:r w:rsidRPr="0071599A">
        <w:rPr>
          <w:bCs/>
          <w:lang w:val="lv-LV" w:eastAsia="zh-CN"/>
        </w:rPr>
        <w:t>publikācijā</w:t>
      </w:r>
      <w:r w:rsidR="00ED5765" w:rsidRPr="0071599A">
        <w:rPr>
          <w:bCs/>
          <w:lang w:val="lv-LV" w:eastAsia="zh-CN"/>
        </w:rPr>
        <w:t xml:space="preserve"> </w:t>
      </w:r>
      <w:r w:rsidRPr="0071599A">
        <w:rPr>
          <w:bCs/>
          <w:lang w:val="lv-LV" w:eastAsia="zh-CN"/>
        </w:rPr>
        <w:t xml:space="preserve">norādītajā termiņā. Mutiskie piedāvājumi rakstiskā </w:t>
      </w:r>
      <w:r w:rsidR="00ED5765" w:rsidRPr="0071599A">
        <w:rPr>
          <w:bCs/>
          <w:lang w:val="lv-LV" w:eastAsia="zh-CN"/>
        </w:rPr>
        <w:t>i</w:t>
      </w:r>
      <w:r w:rsidRPr="0071599A">
        <w:rPr>
          <w:bCs/>
          <w:lang w:val="lv-LV" w:eastAsia="zh-CN"/>
        </w:rPr>
        <w:t>zsolē ir aizliegti.</w:t>
      </w:r>
    </w:p>
    <w:p w:rsidR="009801CE" w:rsidRPr="009801CE" w:rsidRDefault="00F75442" w:rsidP="009801CE">
      <w:pPr>
        <w:numPr>
          <w:ilvl w:val="1"/>
          <w:numId w:val="9"/>
        </w:numPr>
        <w:suppressAutoHyphens/>
        <w:ind w:left="0" w:firstLine="0"/>
        <w:jc w:val="both"/>
        <w:rPr>
          <w:bCs/>
          <w:lang w:val="lv-LV" w:eastAsia="zh-CN"/>
        </w:rPr>
      </w:pPr>
      <w:r w:rsidRPr="0071599A">
        <w:rPr>
          <w:bCs/>
          <w:lang w:val="lv-LV" w:eastAsia="zh-CN"/>
        </w:rPr>
        <w:t>P</w:t>
      </w:r>
      <w:r w:rsidR="009801CE" w:rsidRPr="0071599A">
        <w:rPr>
          <w:bCs/>
          <w:lang w:val="lv-LV" w:eastAsia="zh-CN"/>
        </w:rPr>
        <w:t>ieteikum</w:t>
      </w:r>
      <w:r w:rsidR="0071599A">
        <w:rPr>
          <w:bCs/>
          <w:lang w:val="lv-LV" w:eastAsia="zh-CN"/>
        </w:rPr>
        <w:t>u</w:t>
      </w:r>
      <w:r w:rsidR="009801CE" w:rsidRPr="009801CE">
        <w:rPr>
          <w:bCs/>
          <w:lang w:val="lv-LV" w:eastAsia="zh-CN"/>
        </w:rPr>
        <w:t xml:space="preserve">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Viens no komisijas locekļiem pēc </w:t>
      </w:r>
      <w:r w:rsidR="00F75442" w:rsidRPr="00430D0D">
        <w:rPr>
          <w:bCs/>
          <w:lang w:val="lv-LV" w:eastAsia="zh-CN"/>
        </w:rPr>
        <w:t>P</w:t>
      </w:r>
      <w:r w:rsidRPr="00430D0D">
        <w:rPr>
          <w:bCs/>
          <w:lang w:val="lv-LV" w:eastAsia="zh-CN"/>
        </w:rPr>
        <w:t>ieteikumu</w:t>
      </w:r>
      <w:r w:rsidRPr="009801CE">
        <w:rPr>
          <w:bCs/>
          <w:lang w:val="lv-LV" w:eastAsia="zh-CN"/>
        </w:rPr>
        <w:t xml:space="preserve"> atvēršanas nosauc Pretendentu, pieteikuma iesniegšanas datumu un laiku, kā arī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Pieteikumā piedāvātais nomas maksas apmērs ir mazāks par Objekta nosacīto </w:t>
      </w:r>
      <w:r w:rsidR="00334B2B">
        <w:rPr>
          <w:bCs/>
          <w:lang w:val="lv-LV" w:eastAsia="zh-CN"/>
        </w:rPr>
        <w:t>cenas</w:t>
      </w:r>
      <w:r w:rsidRPr="009801CE">
        <w:rPr>
          <w:bCs/>
          <w:lang w:val="lv-LV" w:eastAsia="zh-CN"/>
        </w:rPr>
        <w:t xml:space="preserve"> apmēru, Komisija pieņem lēmumu par Pretendenta izslēgšanu no </w:t>
      </w:r>
      <w:r w:rsidRPr="00430D0D">
        <w:rPr>
          <w:bCs/>
          <w:lang w:val="lv-LV" w:eastAsia="zh-CN"/>
        </w:rPr>
        <w:t xml:space="preserve">dalības </w:t>
      </w:r>
      <w:r w:rsidR="00492AA2" w:rsidRPr="00430D0D">
        <w:rPr>
          <w:bCs/>
          <w:lang w:val="lv-LV" w:eastAsia="zh-CN"/>
        </w:rPr>
        <w:t>I</w:t>
      </w:r>
      <w:r w:rsidRPr="00430D0D">
        <w:rPr>
          <w:bCs/>
          <w:lang w:val="lv-LV" w:eastAsia="zh-CN"/>
        </w:rPr>
        <w:t>zsolē</w:t>
      </w:r>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nepieciešams papildu laiks, lai izvērtētu </w:t>
      </w:r>
      <w:r w:rsidR="00F75442" w:rsidRPr="00430D0D">
        <w:rPr>
          <w:bCs/>
          <w:lang w:val="lv-LV" w:eastAsia="zh-CN"/>
        </w:rPr>
        <w:t>P</w:t>
      </w:r>
      <w:r w:rsidRPr="00430D0D">
        <w:rPr>
          <w:bCs/>
          <w:lang w:val="lv-LV" w:eastAsia="zh-CN"/>
        </w:rPr>
        <w:t>ieteikumu</w:t>
      </w:r>
      <w:r w:rsidRPr="009801CE">
        <w:rPr>
          <w:bCs/>
          <w:lang w:val="lv-LV" w:eastAsia="zh-CN"/>
        </w:rPr>
        <w:t xml:space="preserve"> atbilstību iznomāšanas nosacījumiem, pēc pieteikumu atvēršanas Komisija paziņo laiku un vietu, kad tiks paziņoti </w:t>
      </w:r>
      <w:r w:rsidR="00492AA2" w:rsidRPr="00430D0D">
        <w:rPr>
          <w:bCs/>
          <w:lang w:val="lv-LV" w:eastAsia="zh-CN"/>
        </w:rPr>
        <w:t>I</w:t>
      </w:r>
      <w:r w:rsidRPr="00430D0D">
        <w:rPr>
          <w:bCs/>
          <w:lang w:val="lv-LV" w:eastAsia="zh-CN"/>
        </w:rPr>
        <w:t>zsoles</w:t>
      </w:r>
      <w:r w:rsidRPr="009801CE">
        <w:rPr>
          <w:bCs/>
          <w:lang w:val="lv-LV" w:eastAsia="zh-CN"/>
        </w:rPr>
        <w:t xml:space="preserve">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papildus izvērtējums nav nepieciešams, pēc visu Pieteikumu atvēršanas komisija paziņo, ka </w:t>
      </w:r>
      <w:r w:rsidR="00492AA2" w:rsidRPr="00430D0D">
        <w:rPr>
          <w:bCs/>
          <w:lang w:val="lv-LV" w:eastAsia="zh-CN"/>
        </w:rPr>
        <w:t>I</w:t>
      </w:r>
      <w:r w:rsidRPr="00430D0D">
        <w:rPr>
          <w:bCs/>
          <w:lang w:val="lv-LV" w:eastAsia="zh-CN"/>
        </w:rPr>
        <w:t>zsole</w:t>
      </w:r>
      <w:r w:rsidRPr="009801CE">
        <w:rPr>
          <w:bCs/>
          <w:lang w:val="lv-LV" w:eastAsia="zh-CN"/>
        </w:rPr>
        <w:t xml:space="preserve"> pabeigta, kā arī nosauc visaugstāko nomas maksu un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430D0D">
        <w:rPr>
          <w:bCs/>
          <w:color w:val="000000"/>
          <w:lang w:val="lv-LV" w:eastAsia="zh-CN"/>
        </w:rPr>
        <w:t xml:space="preserve"> t</w:t>
      </w:r>
      <w:r w:rsidR="009801CE" w:rsidRPr="009801CE">
        <w:rPr>
          <w:bCs/>
          <w:color w:val="000000"/>
          <w:lang w:val="lv-LV" w:eastAsia="zh-CN"/>
        </w:rPr>
        <w:t xml:space="preserve">urpina </w:t>
      </w:r>
      <w:r w:rsidR="00405FDD" w:rsidRPr="00430D0D">
        <w:rPr>
          <w:bCs/>
          <w:color w:val="000000"/>
          <w:lang w:val="lv-LV" w:eastAsia="zh-CN"/>
        </w:rPr>
        <w:t>I</w:t>
      </w:r>
      <w:r w:rsidR="009801CE" w:rsidRPr="00430D0D">
        <w:rPr>
          <w:bCs/>
          <w:color w:val="000000"/>
          <w:lang w:val="lv-LV" w:eastAsia="zh-CN"/>
        </w:rPr>
        <w:t>zsoli,</w:t>
      </w:r>
      <w:r w:rsidR="009801CE" w:rsidRPr="009801CE">
        <w:rPr>
          <w:bCs/>
          <w:color w:val="000000"/>
          <w:lang w:val="lv-LV" w:eastAsia="zh-CN"/>
        </w:rPr>
        <w:t xml:space="preserve"> pieņemot rakstiskus piedāvājumus no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430D0D">
        <w:rPr>
          <w:bCs/>
          <w:color w:val="000000"/>
          <w:lang w:val="lv-LV" w:eastAsia="zh-CN"/>
        </w:rPr>
        <w:t xml:space="preserve"> r</w:t>
      </w:r>
      <w:r w:rsidR="009801CE" w:rsidRPr="009801CE">
        <w:rPr>
          <w:bCs/>
          <w:color w:val="000000"/>
          <w:lang w:val="lv-LV" w:eastAsia="zh-CN"/>
        </w:rPr>
        <w:t>akstiski lūdz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 xml:space="preserve">Ja neviens no nomas tiesību Pretendentiem, kuri piedāvājuši vienādu augstāko nomas maksu neiesniedz jaunu piedāvājumu par augstāku nomas maksu, saskaņā ar šī </w:t>
      </w:r>
      <w:r w:rsidR="00357E49">
        <w:rPr>
          <w:bCs/>
          <w:lang w:val="lv-LV" w:eastAsia="zh-CN"/>
        </w:rPr>
        <w:t>N</w:t>
      </w:r>
      <w:r w:rsidRPr="009801CE">
        <w:rPr>
          <w:bCs/>
          <w:lang w:val="lv-LV" w:eastAsia="zh-CN"/>
        </w:rPr>
        <w:t>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6D6575" w:rsidRDefault="009801CE" w:rsidP="00A06865">
      <w:pPr>
        <w:numPr>
          <w:ilvl w:val="1"/>
          <w:numId w:val="9"/>
        </w:numPr>
        <w:suppressAutoHyphens/>
        <w:ind w:left="0" w:firstLine="0"/>
        <w:jc w:val="both"/>
        <w:rPr>
          <w:bCs/>
          <w:lang w:val="lv-LV" w:eastAsia="zh-CN"/>
        </w:rPr>
      </w:pPr>
      <w:r w:rsidRPr="006D6575">
        <w:rPr>
          <w:bCs/>
          <w:lang w:val="lv-LV" w:eastAsia="zh-CN"/>
        </w:rPr>
        <w:t xml:space="preserve">Iznomātājs apstiprina </w:t>
      </w:r>
      <w:r w:rsidR="00492AA2" w:rsidRPr="00357E49">
        <w:rPr>
          <w:bCs/>
          <w:lang w:val="lv-LV" w:eastAsia="zh-CN"/>
        </w:rPr>
        <w:t>I</w:t>
      </w:r>
      <w:r w:rsidRPr="00357E49">
        <w:rPr>
          <w:bCs/>
          <w:lang w:val="lv-LV" w:eastAsia="zh-CN"/>
        </w:rPr>
        <w:t>zsoles</w:t>
      </w:r>
      <w:r w:rsidRPr="006D6575">
        <w:rPr>
          <w:bCs/>
          <w:lang w:val="lv-LV" w:eastAsia="zh-CN"/>
        </w:rPr>
        <w:t xml:space="preserve"> rezultātus un divu darba dienu laikā pēc </w:t>
      </w:r>
      <w:r w:rsidRPr="00405FDD">
        <w:rPr>
          <w:bCs/>
          <w:lang w:val="lv-LV" w:eastAsia="zh-CN"/>
        </w:rPr>
        <w:t>izsoles</w:t>
      </w:r>
      <w:r w:rsidRPr="006D6575">
        <w:rPr>
          <w:bCs/>
          <w:lang w:val="lv-LV" w:eastAsia="zh-CN"/>
        </w:rPr>
        <w:t xml:space="preserve"> rezultātu paziņošanas, nodrošina minētās informācijas publicēšanu pašvaldības mājas lapā </w:t>
      </w:r>
      <w:hyperlink r:id="rId9" w:history="1">
        <w:r w:rsidR="006D6575" w:rsidRPr="006D6575">
          <w:rPr>
            <w:rStyle w:val="Hipersaite"/>
            <w:lang w:val="lv-LV" w:eastAsia="zh-CN"/>
          </w:rPr>
          <w:t>www.ventspilsnovads.lv</w:t>
        </w:r>
      </w:hyperlink>
      <w:r w:rsidR="00BB77C9" w:rsidRPr="006D6575">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w:t>
      </w:r>
      <w:r w:rsidR="009B4372" w:rsidRPr="009B4372">
        <w:rPr>
          <w:bCs/>
          <w:lang w:val="lv-LV" w:eastAsia="zh-CN"/>
        </w:rPr>
        <w:t>N</w:t>
      </w:r>
      <w:r w:rsidR="005C56C6" w:rsidRPr="009B4372">
        <w:rPr>
          <w:bCs/>
          <w:lang w:val="lv-LV" w:eastAsia="zh-CN"/>
        </w:rPr>
        <w:t>olikumā</w:t>
      </w:r>
      <w:r w:rsidR="005C56C6">
        <w:rPr>
          <w:bCs/>
          <w:lang w:val="lv-LV" w:eastAsia="zh-CN"/>
        </w:rPr>
        <w:t xml:space="preserve"> </w:t>
      </w:r>
      <w:r w:rsidRPr="009801CE">
        <w:rPr>
          <w:bCs/>
          <w:lang w:val="lv-LV" w:eastAsia="zh-CN"/>
        </w:rPr>
        <w:t xml:space="preserve">norādītajā Pieteikumu iesniegšanas termiņā neviens Pretendents nav </w:t>
      </w:r>
      <w:r w:rsidR="005C56C6" w:rsidRPr="009B4372">
        <w:rPr>
          <w:bCs/>
          <w:lang w:val="lv-LV" w:eastAsia="zh-CN"/>
        </w:rPr>
        <w:t>iesniedzis Pieteikumu</w:t>
      </w:r>
      <w:r w:rsidRPr="009B4372">
        <w:rPr>
          <w:bCs/>
          <w:lang w:val="lv-LV" w:eastAsia="zh-CN"/>
        </w:rPr>
        <w:t>,</w:t>
      </w:r>
      <w:r w:rsidRPr="009801CE">
        <w:rPr>
          <w:bCs/>
          <w:lang w:val="lv-LV" w:eastAsia="zh-CN"/>
        </w:rPr>
        <w:t xml:space="preserve"> Iznomātājam ir tiesības pazemināt nosacīto nomas maksu un rīkot atkārtotu izsoli, ievērojot normatīvajos aktos noteikto informācijas publicēšanas kārtību.</w:t>
      </w:r>
    </w:p>
    <w:p w:rsidR="009801CE" w:rsidRPr="001C4A9D" w:rsidRDefault="009801CE" w:rsidP="00A06865">
      <w:pPr>
        <w:numPr>
          <w:ilvl w:val="1"/>
          <w:numId w:val="9"/>
        </w:numPr>
        <w:suppressAutoHyphens/>
        <w:ind w:left="0" w:firstLine="0"/>
        <w:jc w:val="both"/>
        <w:rPr>
          <w:bCs/>
          <w:lang w:val="lv-LV" w:eastAsia="zh-CN"/>
        </w:rPr>
      </w:pPr>
      <w:r w:rsidRPr="001C4A9D">
        <w:rPr>
          <w:bCs/>
          <w:lang w:val="lv-LV" w:eastAsia="zh-CN"/>
        </w:rPr>
        <w:t xml:space="preserve">Ja </w:t>
      </w:r>
      <w:r w:rsidR="004B3669" w:rsidRPr="001C4A9D">
        <w:rPr>
          <w:bCs/>
          <w:lang w:val="lv-LV" w:eastAsia="zh-CN"/>
        </w:rPr>
        <w:t xml:space="preserve">Pieteikumu iesniedz </w:t>
      </w:r>
      <w:r w:rsidRPr="001C4A9D">
        <w:rPr>
          <w:bCs/>
          <w:lang w:val="lv-LV" w:eastAsia="zh-CN"/>
        </w:rPr>
        <w:t xml:space="preserve">tikai viens </w:t>
      </w:r>
      <w:r w:rsidR="004B3669" w:rsidRPr="001C4A9D">
        <w:rPr>
          <w:bCs/>
          <w:lang w:val="lv-LV" w:eastAsia="zh-CN"/>
        </w:rPr>
        <w:t>P</w:t>
      </w:r>
      <w:r w:rsidRPr="001C4A9D">
        <w:rPr>
          <w:bCs/>
          <w:lang w:val="lv-LV" w:eastAsia="zh-CN"/>
        </w:rPr>
        <w:t xml:space="preserve">retendents, </w:t>
      </w:r>
      <w:r w:rsidR="00492AA2" w:rsidRPr="00752EC2">
        <w:rPr>
          <w:bCs/>
          <w:lang w:val="lv-LV" w:eastAsia="zh-CN"/>
        </w:rPr>
        <w:t>I</w:t>
      </w:r>
      <w:r w:rsidRPr="00752EC2">
        <w:rPr>
          <w:bCs/>
          <w:lang w:val="lv-LV" w:eastAsia="zh-CN"/>
        </w:rPr>
        <w:t>zsoli</w:t>
      </w:r>
      <w:r w:rsidRPr="001C4A9D">
        <w:rPr>
          <w:bCs/>
          <w:lang w:val="lv-LV" w:eastAsia="zh-CN"/>
        </w:rPr>
        <w:t xml:space="preserve"> atzīst par notikušu un ar </w:t>
      </w:r>
      <w:r w:rsidR="004B3669" w:rsidRPr="001C4A9D">
        <w:rPr>
          <w:bCs/>
          <w:lang w:val="lv-LV" w:eastAsia="zh-CN"/>
        </w:rPr>
        <w:t>P</w:t>
      </w:r>
      <w:r w:rsidRPr="001C4A9D">
        <w:rPr>
          <w:bCs/>
          <w:lang w:val="lv-LV" w:eastAsia="zh-CN"/>
        </w:rPr>
        <w:t>retendentu,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 xml:space="preserve">ēc </w:t>
      </w:r>
      <w:r w:rsidR="00492AA2" w:rsidRPr="00752EC2">
        <w:rPr>
          <w:bCs/>
          <w:lang w:val="lv-LV" w:eastAsia="zh-CN"/>
        </w:rPr>
        <w:t>I</w:t>
      </w:r>
      <w:r w:rsidR="009801CE" w:rsidRPr="00752EC2">
        <w:rPr>
          <w:bCs/>
          <w:lang w:val="lv-LV" w:eastAsia="zh-CN"/>
        </w:rPr>
        <w:t>z</w:t>
      </w:r>
      <w:r w:rsidRPr="00752EC2">
        <w:rPr>
          <w:bCs/>
          <w:lang w:val="lv-LV" w:eastAsia="zh-CN"/>
        </w:rPr>
        <w:t>soles rezultātu apstiprināšanas</w:t>
      </w:r>
      <w:r w:rsidR="009801CE" w:rsidRPr="00752EC2">
        <w:rPr>
          <w:bCs/>
          <w:lang w:val="lv-LV" w:eastAsia="zh-CN"/>
        </w:rPr>
        <w:t xml:space="preserve"> komisijas sekretārs noformē nekustamā īpašuma nomas līgumu un  </w:t>
      </w:r>
      <w:r w:rsidR="004B3669" w:rsidRPr="00752EC2">
        <w:rPr>
          <w:bCs/>
          <w:lang w:val="lv-LV" w:eastAsia="zh-CN"/>
        </w:rPr>
        <w:t>nodod</w:t>
      </w:r>
      <w:r w:rsidR="004B3669">
        <w:rPr>
          <w:bCs/>
          <w:lang w:val="lv-LV" w:eastAsia="zh-CN"/>
        </w:rPr>
        <w:t xml:space="preserve"> </w:t>
      </w:r>
      <w:r w:rsidR="009801CE" w:rsidRPr="009801CE">
        <w:rPr>
          <w:bCs/>
          <w:lang w:val="lv-LV" w:eastAsia="zh-CN"/>
        </w:rPr>
        <w:t xml:space="preserve">to </w:t>
      </w:r>
      <w:r w:rsidR="004B3669">
        <w:rPr>
          <w:bCs/>
          <w:lang w:val="lv-LV" w:eastAsia="zh-CN"/>
        </w:rPr>
        <w:t>P</w:t>
      </w:r>
      <w:r w:rsidR="009801CE" w:rsidRPr="009801CE">
        <w:rPr>
          <w:bCs/>
          <w:lang w:val="lv-LV" w:eastAsia="zh-CN"/>
        </w:rPr>
        <w:t xml:space="preserve">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 xml:space="preserve"> </w:t>
      </w:r>
      <w:r w:rsidR="004B3669" w:rsidRPr="00752EC2">
        <w:rPr>
          <w:bCs/>
          <w:lang w:val="lv-LV" w:eastAsia="zh-CN"/>
        </w:rPr>
        <w:t>P</w:t>
      </w:r>
      <w:r w:rsidR="009801CE" w:rsidRPr="00752EC2">
        <w:rPr>
          <w:bCs/>
          <w:lang w:val="lv-LV" w:eastAsia="zh-CN"/>
        </w:rPr>
        <w:t xml:space="preserve">retendents neparaksta </w:t>
      </w:r>
      <w:r w:rsidR="004B3669" w:rsidRPr="00752EC2">
        <w:rPr>
          <w:bCs/>
          <w:lang w:val="lv-LV" w:eastAsia="zh-CN"/>
        </w:rPr>
        <w:t>līgumu</w:t>
      </w:r>
      <w:r w:rsidR="009801CE" w:rsidRPr="00752EC2">
        <w:rPr>
          <w:bCs/>
          <w:lang w:val="lv-LV" w:eastAsia="zh-CN"/>
        </w:rPr>
        <w:t>,</w:t>
      </w:r>
      <w:r w:rsidR="009801CE" w:rsidRPr="009801CE">
        <w:rPr>
          <w:bCs/>
          <w:lang w:val="lv-LV" w:eastAsia="zh-CN"/>
        </w:rPr>
        <w:t xml:space="preserve"> ir uzskatāms, ka </w:t>
      </w:r>
      <w:r w:rsidR="004B3669" w:rsidRPr="00752EC2">
        <w:rPr>
          <w:bCs/>
          <w:lang w:val="lv-LV" w:eastAsia="zh-CN"/>
        </w:rPr>
        <w:t>P</w:t>
      </w:r>
      <w:r w:rsidR="009801CE" w:rsidRPr="00752EC2">
        <w:rPr>
          <w:bCs/>
          <w:lang w:val="lv-LV" w:eastAsia="zh-CN"/>
        </w:rPr>
        <w:t xml:space="preserve">retendents </w:t>
      </w:r>
      <w:r w:rsidR="004B3669" w:rsidRPr="00752EC2">
        <w:rPr>
          <w:bCs/>
          <w:lang w:val="lv-LV" w:eastAsia="zh-CN"/>
        </w:rPr>
        <w:t xml:space="preserve">ir atteicies slēgt </w:t>
      </w:r>
      <w:r w:rsidR="009801CE" w:rsidRPr="00752EC2">
        <w:rPr>
          <w:bCs/>
          <w:lang w:val="lv-LV" w:eastAsia="zh-CN"/>
        </w:rPr>
        <w:t xml:space="preserve"> nomas līgum</w:t>
      </w:r>
      <w:r w:rsidR="004B3669" w:rsidRPr="00752EC2">
        <w:rPr>
          <w:bCs/>
          <w:lang w:val="lv-LV" w:eastAsia="zh-CN"/>
        </w:rPr>
        <w:t>u</w:t>
      </w:r>
      <w:r w:rsidR="009801CE" w:rsidRPr="00752EC2">
        <w:rPr>
          <w:bCs/>
          <w:lang w:val="lv-LV" w:eastAsia="zh-CN"/>
        </w:rPr>
        <w:t>.</w:t>
      </w:r>
    </w:p>
    <w:p w:rsidR="009801CE" w:rsidRPr="00752EC2" w:rsidRDefault="009801CE" w:rsidP="009801CE">
      <w:pPr>
        <w:numPr>
          <w:ilvl w:val="1"/>
          <w:numId w:val="9"/>
        </w:numPr>
        <w:suppressAutoHyphens/>
        <w:ind w:left="0" w:firstLine="0"/>
        <w:jc w:val="both"/>
        <w:rPr>
          <w:bCs/>
          <w:color w:val="FF0000"/>
          <w:lang w:val="lv-LV" w:eastAsia="zh-CN"/>
        </w:rPr>
      </w:pPr>
      <w:r w:rsidRPr="00752EC2">
        <w:rPr>
          <w:bCs/>
          <w:lang w:val="lv-LV" w:eastAsia="zh-CN"/>
        </w:rPr>
        <w:t xml:space="preserve">Ja </w:t>
      </w:r>
      <w:r w:rsidR="004B3669" w:rsidRPr="00752EC2">
        <w:rPr>
          <w:bCs/>
          <w:lang w:val="lv-LV" w:eastAsia="zh-CN"/>
        </w:rPr>
        <w:t>P</w:t>
      </w:r>
      <w:r w:rsidRPr="00752EC2">
        <w:rPr>
          <w:bCs/>
          <w:lang w:val="lv-LV" w:eastAsia="zh-CN"/>
        </w:rPr>
        <w:t>retendents, kurš nosolījis augstāko nomas maksu, atsakās slēgt nomas līgumu, komisijas sekretārs secīgi piedāvā nomas līgumu slēgt tam nomas tiesību pretendentam, kurš piedāvāj</w:t>
      </w:r>
      <w:r w:rsidR="0095513F" w:rsidRPr="00752EC2">
        <w:rPr>
          <w:bCs/>
          <w:lang w:val="lv-LV" w:eastAsia="zh-CN"/>
        </w:rPr>
        <w:t>is</w:t>
      </w:r>
      <w:r w:rsidRPr="00752EC2">
        <w:rPr>
          <w:bCs/>
          <w:lang w:val="lv-LV" w:eastAsia="zh-CN"/>
        </w:rPr>
        <w:t xml:space="preserve"> nākamo augstāko nomas maksu. Divu darba dienu laikā pēc minētā piedāvājuma nosūtīšanas Komisijas sekretārs organizē š</w:t>
      </w:r>
      <w:r w:rsidR="00CF2460" w:rsidRPr="00752EC2">
        <w:rPr>
          <w:bCs/>
          <w:lang w:val="lv-LV" w:eastAsia="zh-CN"/>
        </w:rPr>
        <w:t>ī</w:t>
      </w:r>
      <w:r w:rsidRPr="00752EC2">
        <w:rPr>
          <w:bCs/>
          <w:lang w:val="lv-LV" w:eastAsia="zh-CN"/>
        </w:rPr>
        <w:t xml:space="preserve">s informācijas publicēšanu Ventspils novada pašvaldības mājas lapā </w:t>
      </w:r>
      <w:r w:rsidR="00D33B18" w:rsidRPr="00752EC2">
        <w:rPr>
          <w:bCs/>
          <w:lang w:val="lv-LV" w:eastAsia="zh-CN"/>
        </w:rPr>
        <w:t xml:space="preserve"> </w:t>
      </w:r>
      <w:hyperlink r:id="rId10" w:history="1">
        <w:r w:rsidR="00D33B18" w:rsidRPr="00752EC2">
          <w:rPr>
            <w:rStyle w:val="Hipersaite"/>
            <w:lang w:val="lv-LV" w:eastAsia="zh-CN"/>
          </w:rPr>
          <w:t>www.ventspilsnovads.lv</w:t>
        </w:r>
      </w:hyperlink>
      <w:r w:rsidR="00D33B18" w:rsidRPr="00752EC2">
        <w:rPr>
          <w:lang w:val="lv-LV" w:eastAsia="zh-CN"/>
        </w:rPr>
        <w:t>;</w:t>
      </w:r>
      <w:r w:rsidR="0095513F" w:rsidRPr="00752EC2">
        <w:rPr>
          <w:lang w:val="lv-LV" w:eastAsia="zh-CN"/>
        </w:rPr>
        <w:t xml:space="preserve"> </w:t>
      </w:r>
    </w:p>
    <w:p w:rsidR="00E10EB6" w:rsidRPr="00E10EB6" w:rsidRDefault="0095513F" w:rsidP="009801CE">
      <w:pPr>
        <w:numPr>
          <w:ilvl w:val="1"/>
          <w:numId w:val="9"/>
        </w:numPr>
        <w:suppressAutoHyphens/>
        <w:ind w:left="0" w:firstLine="0"/>
        <w:jc w:val="both"/>
        <w:rPr>
          <w:bCs/>
          <w:lang w:val="lv-LV" w:eastAsia="zh-CN"/>
        </w:rPr>
      </w:pPr>
      <w:r w:rsidRPr="00752EC2">
        <w:rPr>
          <w:bCs/>
          <w:lang w:val="lv-LV" w:eastAsia="zh-CN"/>
        </w:rPr>
        <w:t>P</w:t>
      </w:r>
      <w:r w:rsidR="009801CE" w:rsidRPr="00752EC2">
        <w:rPr>
          <w:bCs/>
          <w:lang w:val="lv-LV" w:eastAsia="zh-CN"/>
        </w:rPr>
        <w:t>retendents, kurš piedāvāj</w:t>
      </w:r>
      <w:r w:rsidRPr="00752EC2">
        <w:rPr>
          <w:bCs/>
          <w:lang w:val="lv-LV" w:eastAsia="zh-CN"/>
        </w:rPr>
        <w:t>is</w:t>
      </w:r>
      <w:r w:rsidR="009801CE" w:rsidRPr="00752EC2">
        <w:rPr>
          <w:bCs/>
          <w:lang w:val="lv-LV" w:eastAsia="zh-CN"/>
        </w:rPr>
        <w:t xml:space="preserve"> nākamo augstāko nomas maksu, atbild uz šo piedāvājumu divu nedēļu laikā</w:t>
      </w:r>
      <w:r w:rsidR="009801CE" w:rsidRPr="009801CE">
        <w:rPr>
          <w:bCs/>
          <w:lang w:val="lv-LV" w:eastAsia="zh-CN"/>
        </w:rPr>
        <w:t xml:space="preserve"> pēc tā saņemšanas dienas. Ja </w:t>
      </w:r>
      <w:r w:rsidRPr="00752EC2">
        <w:rPr>
          <w:bCs/>
          <w:lang w:val="lv-LV" w:eastAsia="zh-CN"/>
        </w:rPr>
        <w:t>P</w:t>
      </w:r>
      <w:r w:rsidR="009801CE" w:rsidRPr="00752EC2">
        <w:rPr>
          <w:bCs/>
          <w:lang w:val="lv-LV" w:eastAsia="zh-CN"/>
        </w:rPr>
        <w:t>retendents</w:t>
      </w:r>
      <w:r w:rsidR="009801CE" w:rsidRPr="009801CE">
        <w:rPr>
          <w:bCs/>
          <w:lang w:val="lv-LV" w:eastAsia="zh-CN"/>
        </w:rPr>
        <w:t xml:space="preserve">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r w:rsidR="00E10EB6">
        <w:rPr>
          <w:bCs/>
          <w:lang w:val="lv-LV" w:eastAsia="zh-CN"/>
        </w:rPr>
        <w:t xml:space="preserve"> </w:t>
      </w:r>
      <w:hyperlink r:id="rId11" w:history="1">
        <w:r w:rsidR="00E10EB6" w:rsidRPr="001B6DE6">
          <w:rPr>
            <w:rStyle w:val="Hipersaite"/>
            <w:lang w:val="lv-LV" w:eastAsia="zh-CN"/>
          </w:rPr>
          <w:t>www.ventspilsnovads.lv</w:t>
        </w:r>
      </w:hyperlink>
      <w:r w:rsidR="00E10EB6">
        <w:rPr>
          <w:lang w:val="lv-LV" w:eastAsia="zh-CN"/>
        </w:rPr>
        <w:t>.</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5513F" w:rsidP="009801CE">
      <w:pPr>
        <w:numPr>
          <w:ilvl w:val="1"/>
          <w:numId w:val="9"/>
        </w:numPr>
        <w:suppressAutoHyphens/>
        <w:ind w:left="0" w:firstLine="0"/>
        <w:jc w:val="both"/>
        <w:rPr>
          <w:lang w:val="lv-LV" w:eastAsia="zh-CN"/>
        </w:rPr>
      </w:pPr>
      <w:r w:rsidRPr="00752EC2">
        <w:rPr>
          <w:lang w:val="lv-LV" w:eastAsia="zh-CN"/>
        </w:rPr>
        <w:t>P</w:t>
      </w:r>
      <w:r w:rsidR="009801CE" w:rsidRPr="00752EC2">
        <w:rPr>
          <w:lang w:val="lv-LV" w:eastAsia="zh-CN"/>
        </w:rPr>
        <w:t xml:space="preserve">ieteikumu atvēršanu un </w:t>
      </w:r>
      <w:r w:rsidR="00405FDD" w:rsidRPr="00752EC2">
        <w:rPr>
          <w:lang w:val="lv-LV" w:eastAsia="zh-CN"/>
        </w:rPr>
        <w:t>I</w:t>
      </w:r>
      <w:r w:rsidR="009801CE" w:rsidRPr="00752EC2">
        <w:rPr>
          <w:lang w:val="lv-LV" w:eastAsia="zh-CN"/>
        </w:rPr>
        <w:t xml:space="preserve">zsoles rezultātu paziņošanu Komisijas protokolē. Komisija atbild par </w:t>
      </w:r>
      <w:r w:rsidR="00405FDD" w:rsidRPr="00752EC2">
        <w:rPr>
          <w:lang w:val="lv-LV" w:eastAsia="zh-CN"/>
        </w:rPr>
        <w:t>I</w:t>
      </w:r>
      <w:r w:rsidR="009801CE" w:rsidRPr="00752EC2">
        <w:rPr>
          <w:lang w:val="lv-LV" w:eastAsia="zh-CN"/>
        </w:rPr>
        <w:t>zsoles norisi un ar to saistīto lēmumu pieņemšanu</w:t>
      </w:r>
      <w:r w:rsidR="009801CE" w:rsidRPr="009801CE">
        <w:rPr>
          <w:lang w:val="lv-LV" w:eastAsia="zh-CN"/>
        </w:rPr>
        <w:t>.</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w:t>
      </w:r>
      <w:r w:rsidRPr="00752EC2">
        <w:rPr>
          <w:lang w:val="lv-LV" w:eastAsia="zh-CN"/>
        </w:rPr>
        <w:t xml:space="preserve">vismaz </w:t>
      </w:r>
      <w:r w:rsidR="0095513F" w:rsidRPr="00752EC2">
        <w:rPr>
          <w:lang w:val="lv-LV" w:eastAsia="zh-CN"/>
        </w:rPr>
        <w:t>3</w:t>
      </w:r>
      <w:r w:rsidRPr="00752EC2">
        <w:rPr>
          <w:lang w:val="lv-LV" w:eastAsia="zh-CN"/>
        </w:rPr>
        <w:t xml:space="preserve"> no </w:t>
      </w:r>
      <w:r w:rsidR="0095513F" w:rsidRPr="00752EC2">
        <w:rPr>
          <w:lang w:val="lv-LV" w:eastAsia="zh-CN"/>
        </w:rPr>
        <w:t xml:space="preserve">5 </w:t>
      </w:r>
      <w:r w:rsidRPr="00752EC2">
        <w:rPr>
          <w:lang w:val="lv-LV" w:eastAsia="zh-CN"/>
        </w:rPr>
        <w:t>Komisijas</w:t>
      </w:r>
      <w:r w:rsidRPr="009801CE">
        <w:rPr>
          <w:lang w:val="lv-LV" w:eastAsia="zh-CN"/>
        </w:rPr>
        <w:t xml:space="preserve">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w:t>
      </w:r>
      <w:r w:rsidR="00120638">
        <w:rPr>
          <w:lang w:val="lv-LV" w:eastAsia="zh-CN"/>
        </w:rPr>
        <w:t>o</w:t>
      </w:r>
      <w:r w:rsidRPr="009801CE">
        <w:rPr>
          <w:lang w:val="lv-LV" w:eastAsia="zh-CN"/>
        </w:rPr>
        <w:t xml:space="preserve">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Default="0095513F" w:rsidP="009801CE">
      <w:pPr>
        <w:numPr>
          <w:ilvl w:val="2"/>
          <w:numId w:val="9"/>
        </w:numPr>
        <w:suppressAutoHyphens/>
        <w:ind w:left="0" w:firstLine="0"/>
        <w:jc w:val="both"/>
        <w:rPr>
          <w:lang w:val="lv-LV" w:eastAsia="zh-CN"/>
        </w:rPr>
      </w:pPr>
      <w:r w:rsidRPr="00752EC2">
        <w:rPr>
          <w:lang w:val="lv-LV" w:eastAsia="zh-CN"/>
        </w:rPr>
        <w:t xml:space="preserve">rakstiski </w:t>
      </w:r>
      <w:r w:rsidR="009801CE" w:rsidRPr="00752EC2">
        <w:rPr>
          <w:lang w:val="lv-LV" w:eastAsia="zh-CN"/>
        </w:rPr>
        <w:t>p</w:t>
      </w:r>
      <w:r w:rsidR="009801CE" w:rsidRPr="009801CE">
        <w:rPr>
          <w:lang w:val="lv-LV" w:eastAsia="zh-CN"/>
        </w:rPr>
        <w:t xml:space="preserve">aziņot visiem pieteikumus iesniegušajiem Pretendentiem lēmumu par izsoles rezultātu. </w:t>
      </w:r>
    </w:p>
    <w:p w:rsidR="001E72ED" w:rsidRDefault="001E72ED" w:rsidP="001E72ED">
      <w:pPr>
        <w:suppressAutoHyphens/>
        <w:jc w:val="both"/>
        <w:rPr>
          <w:lang w:val="lv-LV" w:eastAsia="zh-CN"/>
        </w:rPr>
      </w:pPr>
    </w:p>
    <w:p w:rsidR="001E72ED" w:rsidRPr="009801CE" w:rsidRDefault="001E72ED" w:rsidP="001E72ED">
      <w:pPr>
        <w:suppressAutoHyphens/>
        <w:jc w:val="both"/>
        <w:rPr>
          <w:lang w:val="lv-LV" w:eastAsia="zh-CN"/>
        </w:rPr>
      </w:pPr>
    </w:p>
    <w:p w:rsid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1E72ED" w:rsidRPr="009801CE" w:rsidRDefault="001E72ED" w:rsidP="001E72ED">
      <w:pPr>
        <w:suppressAutoHyphens/>
        <w:rPr>
          <w:b/>
          <w:lang w:val="lv-LV" w:eastAsia="zh-CN"/>
        </w:rPr>
      </w:pP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sidRPr="00752EC2">
        <w:rPr>
          <w:lang w:val="lv-LV" w:eastAsia="zh-CN"/>
        </w:rPr>
        <w:t>N</w:t>
      </w:r>
      <w:r w:rsidR="0095513F" w:rsidRPr="00752EC2">
        <w:rPr>
          <w:lang w:val="lv-LV" w:eastAsia="zh-CN"/>
        </w:rPr>
        <w:t>olikumā</w:t>
      </w:r>
      <w:r w:rsidR="0095513F">
        <w:rPr>
          <w:lang w:val="lv-LV" w:eastAsia="zh-CN"/>
        </w:rPr>
        <w:t xml:space="preserve"> </w:t>
      </w:r>
      <w:r w:rsidR="000B3DA5">
        <w:rPr>
          <w:lang w:val="lv-LV" w:eastAsia="zh-CN"/>
        </w:rPr>
        <w:t>noteiktajā kārtībā ar to nomas tiesību Pretendentu, kurš piedāvājis visaugstāko nomas maksu un atbilst Nolikumā noteiktaj</w:t>
      </w:r>
      <w:r w:rsidR="00120638">
        <w:rPr>
          <w:lang w:val="lv-LV" w:eastAsia="zh-CN"/>
        </w:rPr>
        <w:t>ā</w:t>
      </w:r>
      <w:r w:rsidR="000B3DA5">
        <w:rPr>
          <w:lang w:val="lv-LV" w:eastAsia="zh-CN"/>
        </w:rPr>
        <w:t>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33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
        <w:gridCol w:w="5400"/>
        <w:gridCol w:w="3960"/>
      </w:tblGrid>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752EC2">
              <w:rPr>
                <w:rFonts w:eastAsia="Calibri"/>
                <w:sz w:val="22"/>
                <w:szCs w:val="22"/>
                <w:lang w:val="lv-LV"/>
              </w:rPr>
              <w:t>s Nr.29 un Nr.30</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460639" w:rsidP="000D0709">
            <w:pPr>
              <w:spacing w:after="200" w:line="276" w:lineRule="auto"/>
              <w:jc w:val="both"/>
              <w:rPr>
                <w:rFonts w:eastAsia="Calibri"/>
                <w:lang w:val="lv-LV"/>
              </w:rPr>
            </w:pPr>
            <w:r>
              <w:rPr>
                <w:lang w:val="lv-LV"/>
              </w:rPr>
              <w:t>“Mežrūpnieki’’, Ugāles pagasts</w:t>
            </w:r>
            <w:r w:rsidR="008A55F6" w:rsidRPr="008A55F6">
              <w:rPr>
                <w:lang w:val="lv-LV"/>
              </w:rPr>
              <w:t>, Ventspils nov., LV-</w:t>
            </w:r>
            <w:r w:rsidR="008A55F6">
              <w:rPr>
                <w:lang w:val="lv-LV"/>
              </w:rPr>
              <w:t>36</w:t>
            </w:r>
            <w:r>
              <w:rPr>
                <w:lang w:val="lv-LV"/>
              </w:rPr>
              <w:t>15</w:t>
            </w:r>
            <w:r w:rsidR="000D0709">
              <w:rPr>
                <w:lang w:val="lv-LV"/>
              </w:rPr>
              <w:t>;</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F62B24" w:rsidRPr="00F62B24" w:rsidRDefault="00F56F39" w:rsidP="001B7F80">
            <w:pPr>
              <w:pStyle w:val="Bezatstarpm"/>
              <w:rPr>
                <w:sz w:val="22"/>
              </w:rPr>
            </w:pPr>
            <w:r>
              <w:t>98</w:t>
            </w:r>
            <w:r w:rsidR="001B7F80">
              <w:t>7</w:t>
            </w:r>
            <w:r w:rsidR="00460639">
              <w:t>0 012 0152</w:t>
            </w:r>
            <w:r w:rsidR="00FE3BDC">
              <w:t xml:space="preserve"> 001</w:t>
            </w:r>
            <w:r w:rsidR="00460639">
              <w:t xml:space="preserve"> 001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Bezatstarpm"/>
            </w:pPr>
            <w:r>
              <w:t>98</w:t>
            </w:r>
            <w:r w:rsidR="00460639">
              <w:t>70</w:t>
            </w:r>
            <w:r>
              <w:t xml:space="preserve"> 0</w:t>
            </w:r>
            <w:r w:rsidR="00460639">
              <w:t>12</w:t>
            </w:r>
            <w:r>
              <w:t xml:space="preserve"> 0</w:t>
            </w:r>
            <w:r w:rsidR="001B7F80">
              <w:t>1</w:t>
            </w:r>
            <w:r w:rsidR="00460639">
              <w:t>52</w:t>
            </w:r>
            <w:r w:rsidR="000D0709">
              <w:t xml:space="preserve"> </w:t>
            </w:r>
            <w:r w:rsidR="00460639">
              <w:t>001</w:t>
            </w:r>
          </w:p>
          <w:p w:rsidR="00AE26D4" w:rsidRPr="00F62B24" w:rsidRDefault="00AE26D4" w:rsidP="00F62B24">
            <w:pPr>
              <w:spacing w:after="200" w:line="276" w:lineRule="auto"/>
              <w:jc w:val="both"/>
              <w:rPr>
                <w:rFonts w:eastAsia="Calibri"/>
                <w:lang w:val="lv-LV"/>
              </w:rPr>
            </w:pP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60639" w:rsidP="00096939">
            <w:pPr>
              <w:spacing w:after="200" w:line="276" w:lineRule="auto"/>
              <w:jc w:val="both"/>
              <w:rPr>
                <w:rFonts w:eastAsia="Calibri"/>
                <w:lang w:val="lv-LV"/>
              </w:rPr>
            </w:pPr>
            <w:r>
              <w:rPr>
                <w:rFonts w:eastAsia="Calibri"/>
                <w:sz w:val="22"/>
                <w:szCs w:val="22"/>
                <w:lang w:val="lv-LV"/>
              </w:rPr>
              <w:t>36,1</w:t>
            </w:r>
            <w:r w:rsidR="00BE22A3">
              <w:rPr>
                <w:rFonts w:eastAsia="Calibri"/>
                <w:sz w:val="22"/>
                <w:szCs w:val="22"/>
                <w:lang w:val="lv-LV"/>
              </w:rPr>
              <w:t xml:space="preserve"> </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512AB3">
            <w:pPr>
              <w:spacing w:after="200" w:line="276" w:lineRule="auto"/>
              <w:jc w:val="both"/>
              <w:rPr>
                <w:rFonts w:eastAsia="Calibri"/>
                <w:lang w:val="lv-LV"/>
              </w:rPr>
            </w:pPr>
            <w:r>
              <w:rPr>
                <w:lang w:val="lv-LV"/>
              </w:rPr>
              <w:t>Saimnieciskās darbības veikšanai</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 xml:space="preserve">Izsoles sākumcena nomas maksai par telpām EUR mēnesī </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F159F2" w:rsidP="001D2B90">
            <w:pPr>
              <w:spacing w:after="200" w:line="276" w:lineRule="auto"/>
              <w:jc w:val="both"/>
              <w:rPr>
                <w:rFonts w:eastAsia="Calibri"/>
                <w:lang w:val="lv-LV"/>
              </w:rPr>
            </w:pPr>
            <w:r w:rsidRPr="00E77679">
              <w:rPr>
                <w:lang w:val="lv-LV"/>
              </w:rPr>
              <w:t>37,18</w:t>
            </w:r>
            <w:r w:rsidR="00AB7438" w:rsidRPr="00E77679">
              <w:rPr>
                <w:lang w:val="lv-LV"/>
              </w:rPr>
              <w:t xml:space="preserve"> EUR</w:t>
            </w:r>
            <w:r w:rsidR="004F6FA6" w:rsidRPr="00E77679">
              <w:rPr>
                <w:lang w:val="lv-LV"/>
              </w:rPr>
              <w:t xml:space="preserve"> + PVN</w:t>
            </w:r>
            <w:r w:rsidR="0099443B" w:rsidRPr="00E77679">
              <w:rPr>
                <w:lang w:val="lv-LV"/>
              </w:rPr>
              <w:t xml:space="preserve"> 21%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 xml:space="preserve">ielikumā pievienotā līguma </w:t>
            </w:r>
            <w:r w:rsidRPr="00E77679">
              <w:rPr>
                <w:rFonts w:eastAsia="Calibri"/>
                <w:sz w:val="22"/>
                <w:szCs w:val="22"/>
                <w:lang w:val="lv-LV"/>
              </w:rPr>
              <w:t>projekta VII</w:t>
            </w:r>
            <w:r w:rsidR="00F40FA7" w:rsidRPr="00E77679">
              <w:rPr>
                <w:rFonts w:eastAsia="Calibri"/>
                <w:sz w:val="22"/>
                <w:szCs w:val="22"/>
                <w:lang w:val="lv-LV"/>
              </w:rPr>
              <w:t>I</w:t>
            </w:r>
            <w:r w:rsidRPr="00E77679">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BE22A3" w:rsidP="00BE22A3">
            <w:pPr>
              <w:suppressAutoHyphens/>
              <w:jc w:val="both"/>
              <w:rPr>
                <w:lang w:val="lv-LV" w:eastAsia="zh-CN"/>
              </w:rPr>
            </w:pPr>
            <w:r>
              <w:rPr>
                <w:sz w:val="22"/>
                <w:szCs w:val="22"/>
                <w:lang w:val="lv-LV" w:eastAsia="zh-CN"/>
              </w:rPr>
              <w:t>5</w:t>
            </w:r>
            <w:r w:rsidR="00AE26D4" w:rsidRPr="00277446">
              <w:rPr>
                <w:sz w:val="22"/>
                <w:szCs w:val="22"/>
                <w:lang w:val="lv-LV" w:eastAsia="zh-CN"/>
              </w:rPr>
              <w:t xml:space="preserve"> (</w:t>
            </w:r>
            <w:r>
              <w:rPr>
                <w:sz w:val="22"/>
                <w:szCs w:val="22"/>
                <w:lang w:val="lv-LV" w:eastAsia="zh-CN"/>
              </w:rPr>
              <w:t>pieci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sidR="00DE0A0D">
              <w:rPr>
                <w:sz w:val="22"/>
                <w:szCs w:val="22"/>
                <w:lang w:val="lv-LV" w:eastAsia="zh-CN"/>
              </w:rPr>
              <w:t>“</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 not</w:t>
            </w:r>
            <w:r w:rsidR="00AE26D4" w:rsidRPr="00277446">
              <w:rPr>
                <w:sz w:val="22"/>
                <w:szCs w:val="22"/>
                <w:lang w:val="lv-LV" w:eastAsia="zh-CN"/>
              </w:rPr>
              <w:t>eikto nomas līguma termiņa ierobežojumu</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FE2472">
            <w:pPr>
              <w:spacing w:after="200" w:line="276" w:lineRule="auto"/>
              <w:jc w:val="both"/>
              <w:rPr>
                <w:rFonts w:eastAsia="Calibri"/>
                <w:lang w:val="lv-LV"/>
              </w:rPr>
            </w:pPr>
            <w:r w:rsidRPr="00277446">
              <w:rPr>
                <w:rFonts w:eastAsia="Calibri"/>
                <w:sz w:val="22"/>
                <w:szCs w:val="22"/>
                <w:lang w:val="lv-LV"/>
              </w:rPr>
              <w:t>līdz 20</w:t>
            </w:r>
            <w:r w:rsidR="0008665D">
              <w:rPr>
                <w:rFonts w:eastAsia="Calibri"/>
                <w:sz w:val="22"/>
                <w:szCs w:val="22"/>
                <w:lang w:val="lv-LV"/>
              </w:rPr>
              <w:t>20</w:t>
            </w:r>
            <w:r w:rsidRPr="00277446">
              <w:rPr>
                <w:rFonts w:eastAsia="Calibri"/>
                <w:sz w:val="22"/>
                <w:szCs w:val="22"/>
                <w:lang w:val="lv-LV"/>
              </w:rPr>
              <w:t xml:space="preserve">.gada </w:t>
            </w:r>
            <w:r w:rsidR="0008665D">
              <w:rPr>
                <w:rFonts w:eastAsia="Calibri"/>
                <w:sz w:val="22"/>
                <w:szCs w:val="22"/>
                <w:lang w:val="lv-LV"/>
              </w:rPr>
              <w:t>2</w:t>
            </w:r>
            <w:r w:rsidR="001B7F80">
              <w:rPr>
                <w:rFonts w:eastAsia="Calibri"/>
                <w:sz w:val="22"/>
                <w:szCs w:val="22"/>
                <w:lang w:val="lv-LV"/>
              </w:rPr>
              <w:t>1.</w:t>
            </w:r>
            <w:r w:rsidR="0008665D">
              <w:rPr>
                <w:rFonts w:eastAsia="Calibri"/>
                <w:sz w:val="22"/>
                <w:szCs w:val="22"/>
                <w:lang w:val="lv-LV"/>
              </w:rPr>
              <w:t>janvāra</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FE2472">
            <w:pPr>
              <w:spacing w:after="200" w:line="276" w:lineRule="auto"/>
              <w:jc w:val="both"/>
              <w:rPr>
                <w:rFonts w:eastAsia="Calibri"/>
                <w:lang w:val="lv-LV"/>
              </w:rPr>
            </w:pPr>
            <w:r w:rsidRPr="00BC2ACE">
              <w:rPr>
                <w:rFonts w:eastAsia="Calibri"/>
                <w:b/>
                <w:sz w:val="22"/>
                <w:szCs w:val="22"/>
                <w:lang w:val="lv-LV"/>
              </w:rPr>
              <w:t>20</w:t>
            </w:r>
            <w:r w:rsidR="0008665D">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08665D">
              <w:rPr>
                <w:rFonts w:eastAsia="Calibri"/>
                <w:b/>
                <w:sz w:val="22"/>
                <w:szCs w:val="22"/>
                <w:lang w:val="lv-LV"/>
              </w:rPr>
              <w:t>22</w:t>
            </w:r>
            <w:r w:rsidR="001B7F80">
              <w:rPr>
                <w:rFonts w:eastAsia="Calibri"/>
                <w:b/>
                <w:sz w:val="22"/>
                <w:szCs w:val="22"/>
                <w:lang w:val="lv-LV"/>
              </w:rPr>
              <w:t>.</w:t>
            </w:r>
            <w:r w:rsidR="0008665D">
              <w:rPr>
                <w:rFonts w:eastAsia="Calibri"/>
                <w:b/>
                <w:sz w:val="22"/>
                <w:szCs w:val="22"/>
                <w:lang w:val="lv-LV"/>
              </w:rPr>
              <w:t>janvārī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08665D" w:rsidRPr="00277446" w:rsidRDefault="00FC4850" w:rsidP="0008665D">
            <w:pPr>
              <w:spacing w:after="200" w:line="276" w:lineRule="auto"/>
              <w:rPr>
                <w:rFonts w:eastAsia="Calibri"/>
                <w:lang w:val="lv-LV"/>
              </w:rPr>
            </w:pPr>
            <w:r>
              <w:rPr>
                <w:rFonts w:eastAsia="Calibri"/>
                <w:sz w:val="22"/>
                <w:szCs w:val="22"/>
                <w:lang w:val="lv-LV"/>
              </w:rPr>
              <w:t xml:space="preserve">No </w:t>
            </w:r>
            <w:r w:rsidR="0008665D">
              <w:rPr>
                <w:rFonts w:eastAsia="Calibri"/>
                <w:sz w:val="22"/>
                <w:szCs w:val="22"/>
                <w:lang w:val="lv-LV"/>
              </w:rPr>
              <w:t>10</w:t>
            </w:r>
            <w:r w:rsidR="001B7F80">
              <w:rPr>
                <w:rFonts w:eastAsia="Calibri"/>
                <w:sz w:val="22"/>
                <w:szCs w:val="22"/>
                <w:lang w:val="lv-LV"/>
              </w:rPr>
              <w:t>.</w:t>
            </w:r>
            <w:r w:rsidR="0008665D">
              <w:rPr>
                <w:rFonts w:eastAsia="Calibri"/>
                <w:sz w:val="22"/>
                <w:szCs w:val="22"/>
                <w:lang w:val="lv-LV"/>
              </w:rPr>
              <w:t>01</w:t>
            </w:r>
            <w:r w:rsidR="00AB7438" w:rsidRPr="00E519BC">
              <w:rPr>
                <w:rFonts w:eastAsia="Calibri"/>
                <w:sz w:val="22"/>
                <w:szCs w:val="22"/>
                <w:lang w:val="lv-LV"/>
              </w:rPr>
              <w:t>.</w:t>
            </w:r>
            <w:r w:rsidR="00B26657" w:rsidRPr="00E519BC">
              <w:rPr>
                <w:rFonts w:eastAsia="Calibri"/>
                <w:sz w:val="22"/>
                <w:szCs w:val="22"/>
                <w:lang w:val="lv-LV"/>
              </w:rPr>
              <w:t>20</w:t>
            </w:r>
            <w:r w:rsidR="0008665D">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08665D">
              <w:rPr>
                <w:rFonts w:eastAsia="Calibri"/>
                <w:sz w:val="22"/>
                <w:szCs w:val="22"/>
                <w:lang w:val="lv-LV"/>
              </w:rPr>
              <w:t>21</w:t>
            </w:r>
            <w:r w:rsidR="001B7F80">
              <w:rPr>
                <w:rFonts w:eastAsia="Calibri"/>
                <w:sz w:val="22"/>
                <w:szCs w:val="22"/>
                <w:lang w:val="lv-LV"/>
              </w:rPr>
              <w:t>.</w:t>
            </w:r>
            <w:r w:rsidR="0008665D">
              <w:rPr>
                <w:rFonts w:eastAsia="Calibri"/>
                <w:sz w:val="22"/>
                <w:szCs w:val="22"/>
                <w:lang w:val="lv-LV"/>
              </w:rPr>
              <w:t>01</w:t>
            </w:r>
            <w:r w:rsidR="00AB7438" w:rsidRPr="00E519BC">
              <w:rPr>
                <w:rFonts w:eastAsia="Calibri"/>
                <w:sz w:val="22"/>
                <w:szCs w:val="22"/>
                <w:lang w:val="lv-LV"/>
              </w:rPr>
              <w:t>.</w:t>
            </w:r>
            <w:r w:rsidR="00047F81" w:rsidRPr="00E519BC">
              <w:rPr>
                <w:rFonts w:eastAsia="Calibri"/>
                <w:sz w:val="22"/>
                <w:szCs w:val="22"/>
                <w:lang w:val="lv-LV"/>
              </w:rPr>
              <w:t>20</w:t>
            </w:r>
            <w:r w:rsidR="0008665D">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08665D">
              <w:rPr>
                <w:sz w:val="22"/>
                <w:szCs w:val="22"/>
                <w:lang w:val="lv-LV" w:eastAsia="zh-CN"/>
              </w:rPr>
              <w:t>Ugāles pagasta</w:t>
            </w:r>
            <w:r w:rsidR="0052434B" w:rsidRPr="0052434B">
              <w:rPr>
                <w:sz w:val="22"/>
                <w:szCs w:val="22"/>
                <w:lang w:val="lv-LV" w:eastAsia="zh-CN"/>
              </w:rPr>
              <w:t xml:space="preserve">  pārvaldes vadītāju </w:t>
            </w:r>
            <w:r w:rsidR="0008665D">
              <w:rPr>
                <w:sz w:val="22"/>
                <w:szCs w:val="22"/>
                <w:lang w:val="lv-LV" w:eastAsia="zh-CN"/>
              </w:rPr>
              <w:t xml:space="preserve">Helēnu Mendrišoru </w:t>
            </w:r>
            <w:r w:rsidR="0052434B" w:rsidRPr="0052434B">
              <w:rPr>
                <w:sz w:val="22"/>
                <w:szCs w:val="22"/>
                <w:lang w:val="lv-LV" w:eastAsia="zh-CN"/>
              </w:rPr>
              <w:t>mob. tel. 2</w:t>
            </w:r>
            <w:r w:rsidR="0008665D">
              <w:rPr>
                <w:sz w:val="22"/>
                <w:szCs w:val="22"/>
                <w:lang w:val="lv-LV" w:eastAsia="zh-CN"/>
              </w:rPr>
              <w:t>9506686</w:t>
            </w:r>
            <w:r w:rsidR="0052434B" w:rsidRPr="0052434B">
              <w:rPr>
                <w:sz w:val="22"/>
                <w:szCs w:val="22"/>
                <w:lang w:val="lv-LV" w:eastAsia="zh-CN"/>
              </w:rPr>
              <w:t xml:space="preserve"> vai e-pastu </w:t>
            </w:r>
            <w:hyperlink r:id="rId12" w:history="1">
              <w:r w:rsidR="0008665D" w:rsidRPr="00854649">
                <w:rPr>
                  <w:rStyle w:val="Hipersaite"/>
                  <w:sz w:val="22"/>
                  <w:szCs w:val="22"/>
                  <w:lang w:val="lv-LV" w:eastAsia="zh-CN"/>
                </w:rPr>
                <w:t>helena.mendrisora@ventspilsnd.lv</w:t>
              </w:r>
            </w:hyperlink>
            <w:r w:rsidR="0008665D">
              <w:rPr>
                <w:sz w:val="22"/>
                <w:szCs w:val="22"/>
                <w:lang w:val="lv-LV" w:eastAsia="zh-CN"/>
              </w:rPr>
              <w:t xml:space="preserve">; vai </w:t>
            </w:r>
            <w:hyperlink r:id="rId13" w:history="1">
              <w:r w:rsidR="0008665D" w:rsidRPr="00854649">
                <w:rPr>
                  <w:rStyle w:val="Hipersaite"/>
                  <w:sz w:val="22"/>
                  <w:szCs w:val="22"/>
                  <w:lang w:val="lv-LV" w:eastAsia="zh-CN"/>
                </w:rPr>
                <w:t>ugale@ventspilsnd.lv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2</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6.3</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52434B" w:rsidRPr="00277446" w:rsidRDefault="008018CE" w:rsidP="00D60245">
            <w:pPr>
              <w:spacing w:after="200" w:line="276" w:lineRule="auto"/>
              <w:jc w:val="both"/>
              <w:rPr>
                <w:rFonts w:eastAsia="Calibri"/>
                <w:lang w:val="lv-LV"/>
              </w:rPr>
            </w:pPr>
            <w:r w:rsidRPr="002500A8">
              <w:rPr>
                <w:rFonts w:eastAsia="Calibri"/>
                <w:sz w:val="22"/>
                <w:szCs w:val="22"/>
                <w:lang w:val="lv-LV"/>
              </w:rPr>
              <w:t xml:space="preserve">Ventspils novada </w:t>
            </w:r>
            <w:r w:rsidR="0008665D">
              <w:rPr>
                <w:rFonts w:eastAsia="Calibri"/>
                <w:sz w:val="22"/>
                <w:szCs w:val="22"/>
                <w:lang w:val="lv-LV"/>
              </w:rPr>
              <w:t>Ugāles pagasta</w:t>
            </w:r>
            <w:r w:rsidR="0052434B">
              <w:rPr>
                <w:rFonts w:eastAsia="Calibri"/>
                <w:sz w:val="22"/>
                <w:szCs w:val="22"/>
                <w:lang w:val="lv-LV"/>
              </w:rPr>
              <w:t xml:space="preserve"> </w:t>
            </w:r>
            <w:r w:rsidRPr="002500A8">
              <w:rPr>
                <w:rFonts w:eastAsia="Calibri"/>
                <w:sz w:val="22"/>
                <w:szCs w:val="22"/>
                <w:lang w:val="lv-LV"/>
              </w:rPr>
              <w:t xml:space="preserve"> pārvaldes vadītāj</w:t>
            </w:r>
            <w:r w:rsidR="0052434B">
              <w:rPr>
                <w:rFonts w:eastAsia="Calibri"/>
                <w:sz w:val="22"/>
                <w:szCs w:val="22"/>
                <w:lang w:val="lv-LV"/>
              </w:rPr>
              <w:t xml:space="preserve">u </w:t>
            </w:r>
            <w:r w:rsidR="0008665D">
              <w:rPr>
                <w:rFonts w:eastAsia="Calibri"/>
                <w:sz w:val="22"/>
                <w:szCs w:val="22"/>
                <w:lang w:val="lv-LV"/>
              </w:rPr>
              <w:t>Helēnu Mendrišoru</w:t>
            </w:r>
            <w:r w:rsidRPr="002500A8">
              <w:rPr>
                <w:rFonts w:eastAsia="Calibri"/>
                <w:sz w:val="22"/>
                <w:szCs w:val="22"/>
                <w:lang w:val="lv-LV"/>
              </w:rPr>
              <w:t xml:space="preserve">, </w:t>
            </w:r>
            <w:r w:rsidR="006D0ADB">
              <w:rPr>
                <w:rFonts w:eastAsia="Calibri"/>
                <w:sz w:val="22"/>
                <w:szCs w:val="22"/>
                <w:lang w:val="lv-LV"/>
              </w:rPr>
              <w:t>mob.</w:t>
            </w:r>
            <w:r w:rsidR="00D60245">
              <w:rPr>
                <w:rFonts w:eastAsia="Calibri"/>
                <w:sz w:val="22"/>
                <w:szCs w:val="22"/>
                <w:lang w:val="lv-LV"/>
              </w:rPr>
              <w:t xml:space="preserve"> </w:t>
            </w:r>
            <w:r w:rsidRPr="002500A8">
              <w:rPr>
                <w:rFonts w:eastAsia="Calibri"/>
                <w:sz w:val="22"/>
                <w:szCs w:val="22"/>
                <w:lang w:val="lv-LV"/>
              </w:rPr>
              <w:t>tel.</w:t>
            </w:r>
            <w:r w:rsidR="00527EC7" w:rsidRPr="00527EC7">
              <w:rPr>
                <w:sz w:val="22"/>
                <w:szCs w:val="22"/>
                <w:lang w:val="lv-LV" w:eastAsia="zh-CN"/>
              </w:rPr>
              <w:t>2</w:t>
            </w:r>
            <w:r w:rsidR="0008665D">
              <w:rPr>
                <w:sz w:val="22"/>
                <w:szCs w:val="22"/>
                <w:lang w:val="lv-LV" w:eastAsia="zh-CN"/>
              </w:rPr>
              <w:t>9506686</w:t>
            </w:r>
            <w:r w:rsidRPr="00527EC7">
              <w:rPr>
                <w:rFonts w:eastAsia="Calibri"/>
                <w:sz w:val="22"/>
                <w:szCs w:val="22"/>
                <w:lang w:val="lv-LV"/>
              </w:rPr>
              <w:t>,</w:t>
            </w:r>
            <w:r w:rsidR="0052434B">
              <w:rPr>
                <w:rFonts w:eastAsia="Calibri"/>
                <w:sz w:val="22"/>
                <w:szCs w:val="22"/>
                <w:lang w:val="lv-LV"/>
              </w:rPr>
              <w:t xml:space="preserve"> </w:t>
            </w:r>
            <w:r w:rsidRPr="00527EC7">
              <w:rPr>
                <w:rFonts w:eastAsia="Calibri"/>
                <w:sz w:val="22"/>
                <w:szCs w:val="22"/>
                <w:lang w:val="lv-LV"/>
              </w:rPr>
              <w:t>e-pasts</w:t>
            </w:r>
            <w:r w:rsidR="0052434B">
              <w:rPr>
                <w:rFonts w:eastAsia="Calibri"/>
                <w:sz w:val="22"/>
                <w:szCs w:val="22"/>
                <w:lang w:val="lv-LV"/>
              </w:rPr>
              <w:t xml:space="preserve"> </w:t>
            </w:r>
            <w:hyperlink r:id="rId14" w:history="1">
              <w:r w:rsidR="00D60245" w:rsidRPr="00854649">
                <w:rPr>
                  <w:rStyle w:val="Hipersaite"/>
                  <w:rFonts w:eastAsia="Calibri"/>
                  <w:sz w:val="22"/>
                  <w:szCs w:val="22"/>
                  <w:lang w:val="lv-LV"/>
                </w:rPr>
                <w:t>helena.mendrisora@ventspilsnd.lv</w:t>
              </w:r>
            </w:hyperlink>
            <w:r w:rsidR="00D60245">
              <w:rPr>
                <w:rFonts w:eastAsia="Calibri"/>
                <w:sz w:val="22"/>
                <w:szCs w:val="22"/>
                <w:lang w:val="lv-LV"/>
              </w:rPr>
              <w:t xml:space="preserve">;  </w:t>
            </w:r>
            <w:hyperlink r:id="rId15" w:history="1">
              <w:r w:rsidR="00D60245" w:rsidRPr="00854649">
                <w:rPr>
                  <w:rStyle w:val="Hipersaite"/>
                  <w:rFonts w:eastAsia="Calibri"/>
                  <w:sz w:val="22"/>
                  <w:szCs w:val="22"/>
                  <w:lang w:val="lv-LV"/>
                </w:rPr>
                <w:t>ugale@ventspilsnd.lv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6.4</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w:t>
            </w:r>
            <w:r w:rsidR="00D60245">
              <w:rPr>
                <w:rFonts w:eastAsia="Calibri"/>
                <w:sz w:val="22"/>
                <w:szCs w:val="22"/>
                <w:lang w:val="lv-LV"/>
              </w:rPr>
              <w:t>N</w:t>
            </w:r>
            <w:r w:rsidRPr="00277446">
              <w:rPr>
                <w:rFonts w:eastAsia="Calibri"/>
                <w:sz w:val="22"/>
                <w:szCs w:val="22"/>
                <w:lang w:val="lv-LV"/>
              </w:rPr>
              <w:t xml:space="preserve">olikumu var iepazīties Ventspils novada pašvaldības Nekustamo īpašumu nodaļā, Skolas ielā 4, Ventspilī 1. stāvā, </w:t>
            </w:r>
            <w:r w:rsidR="00D60245">
              <w:rPr>
                <w:rFonts w:eastAsia="Calibri"/>
                <w:sz w:val="22"/>
                <w:szCs w:val="22"/>
                <w:lang w:val="lv-LV"/>
              </w:rPr>
              <w:t>2</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6" w:history="1">
              <w:r w:rsidR="00D60245" w:rsidRPr="00854649">
                <w:rPr>
                  <w:rStyle w:val="Hipersaite"/>
                  <w:rFonts w:eastAsia="Calibri"/>
                  <w:sz w:val="22"/>
                  <w:szCs w:val="22"/>
                  <w:lang w:val="lv-LV"/>
                </w:rPr>
                <w:t>www.ventspilsnovads.lv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5</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60245">
              <w:rPr>
                <w:bCs/>
                <w:sz w:val="22"/>
                <w:szCs w:val="22"/>
                <w:lang w:val="lv-LV" w:eastAsia="zh-CN"/>
              </w:rPr>
              <w:t>N</w:t>
            </w:r>
            <w:r w:rsidR="00DC63EF" w:rsidRPr="00B27527">
              <w:rPr>
                <w:bCs/>
                <w:sz w:val="22"/>
                <w:szCs w:val="22"/>
                <w:lang w:val="lv-LV" w:eastAsia="zh-CN"/>
              </w:rPr>
              <w:t>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52434B" w:rsidRDefault="0052434B" w:rsidP="00D10E52">
      <w:pPr>
        <w:jc w:val="right"/>
        <w:rPr>
          <w:bCs/>
          <w:sz w:val="22"/>
          <w:szCs w:val="22"/>
          <w:lang w:val="lv-LV" w:eastAsia="zh-CN"/>
        </w:rPr>
      </w:pPr>
    </w:p>
    <w:p w:rsidR="00D10E52" w:rsidRDefault="00D10E52" w:rsidP="00D10E52">
      <w:pPr>
        <w:jc w:val="right"/>
        <w:rPr>
          <w:bCs/>
          <w:sz w:val="22"/>
          <w:szCs w:val="22"/>
          <w:lang w:val="lv-LV" w:eastAsia="zh-CN"/>
        </w:rPr>
      </w:pPr>
      <w:r w:rsidRPr="00D10460">
        <w:rPr>
          <w:bCs/>
          <w:sz w:val="22"/>
          <w:szCs w:val="22"/>
          <w:lang w:val="lv-LV" w:eastAsia="zh-CN"/>
        </w:rPr>
        <w:t xml:space="preserve">Nomas tiesību rakstiskās izsoles </w:t>
      </w:r>
      <w:r w:rsidR="007C4983">
        <w:rPr>
          <w:bCs/>
          <w:sz w:val="22"/>
          <w:szCs w:val="22"/>
          <w:lang w:val="lv-LV" w:eastAsia="zh-CN"/>
        </w:rPr>
        <w:t>N</w:t>
      </w:r>
      <w:r w:rsidRPr="00D10460">
        <w:rPr>
          <w:bCs/>
          <w:sz w:val="22"/>
          <w:szCs w:val="22"/>
          <w:lang w:val="lv-LV" w:eastAsia="zh-CN"/>
        </w:rPr>
        <w:t>olikumam</w:t>
      </w:r>
    </w:p>
    <w:p w:rsidR="00D10E52" w:rsidRPr="00B25775" w:rsidRDefault="00D10E52" w:rsidP="00D10E52">
      <w:pPr>
        <w:jc w:val="right"/>
        <w:rPr>
          <w:rFonts w:eastAsia="Calibri"/>
          <w:b/>
          <w:sz w:val="22"/>
          <w:szCs w:val="22"/>
          <w:lang w:val="lv-LV"/>
        </w:rPr>
      </w:pPr>
      <w:r w:rsidRPr="003915BC">
        <w:rPr>
          <w:rFonts w:eastAsia="Calibri"/>
          <w:b/>
          <w:sz w:val="22"/>
          <w:szCs w:val="22"/>
          <w:lang w:val="lv-LV"/>
        </w:rPr>
        <w:t>VENTSPILS NOVADA PAŠVALDĪBAI</w:t>
      </w:r>
    </w:p>
    <w:p w:rsidR="00D10E52" w:rsidRPr="00B25775" w:rsidRDefault="00D10E52" w:rsidP="00D10E52">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Default="00D10E52" w:rsidP="00A06865">
            <w:pPr>
              <w:rPr>
                <w:rFonts w:eastAsia="Calibri"/>
                <w:lang w:val="lv-LV"/>
              </w:rPr>
            </w:pPr>
          </w:p>
          <w:p w:rsidR="00D10E52" w:rsidRPr="006E4CA5" w:rsidRDefault="00D10E52" w:rsidP="00A06865">
            <w:pP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tcPr>
          <w:p w:rsidR="00D10E52" w:rsidRDefault="00D10E52" w:rsidP="00A06865">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nil"/>
              <w:left w:val="nil"/>
              <w:bottom w:val="single" w:sz="4" w:space="0" w:color="auto"/>
              <w:right w:val="nil"/>
            </w:tcBorders>
          </w:tcPr>
          <w:p w:rsidR="00D10E52" w:rsidRPr="006E4CA5" w:rsidRDefault="00D10E52" w:rsidP="00A06865">
            <w:pPr>
              <w:jc w:val="center"/>
              <w:rPr>
                <w:rFonts w:eastAsia="Calibri"/>
                <w:lang w:val="lv-LV"/>
              </w:rPr>
            </w:pPr>
          </w:p>
        </w:tc>
      </w:tr>
      <w:tr w:rsidR="00D10E52" w:rsidRPr="006E4CA5" w:rsidTr="00A06865">
        <w:tc>
          <w:tcPr>
            <w:tcW w:w="3686" w:type="dxa"/>
          </w:tcPr>
          <w:p w:rsidR="00D10E52" w:rsidRPr="006E4CA5" w:rsidRDefault="00D10E52" w:rsidP="00A06865">
            <w:pPr>
              <w:rPr>
                <w:rFonts w:eastAsia="Calibri"/>
                <w:lang w:val="lv-LV"/>
              </w:rPr>
            </w:pPr>
          </w:p>
        </w:tc>
        <w:tc>
          <w:tcPr>
            <w:tcW w:w="5829" w:type="dxa"/>
            <w:tcBorders>
              <w:top w:val="single" w:sz="4" w:space="0" w:color="auto"/>
              <w:left w:val="nil"/>
              <w:bottom w:val="nil"/>
              <w:right w:val="nil"/>
            </w:tcBorders>
            <w:hideMark/>
          </w:tcPr>
          <w:p w:rsidR="00D10E52" w:rsidRDefault="00D10E52" w:rsidP="00A06865">
            <w:pPr>
              <w:spacing w:after="240"/>
              <w:jc w:val="right"/>
              <w:rPr>
                <w:rFonts w:eastAsia="Calibri"/>
                <w:vertAlign w:val="superscript"/>
                <w:lang w:val="lv-LV"/>
              </w:rPr>
            </w:pPr>
            <w:r>
              <w:rPr>
                <w:rFonts w:eastAsia="Calibri"/>
                <w:vertAlign w:val="superscript"/>
                <w:lang w:val="lv-LV"/>
              </w:rPr>
              <w:t>(tālrunis; e-pasts (ja ir))</w:t>
            </w:r>
          </w:p>
        </w:tc>
      </w:tr>
    </w:tbl>
    <w:p w:rsidR="00D10E52" w:rsidRDefault="00D10E52" w:rsidP="00D10E52">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rsidR="00D10E52" w:rsidRDefault="00D10E52" w:rsidP="00D10E52">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nedzīvojamo telpu –</w:t>
      </w:r>
      <w:r w:rsidR="006B5216">
        <w:rPr>
          <w:sz w:val="22"/>
          <w:szCs w:val="22"/>
          <w:lang w:val="lv-LV"/>
        </w:rPr>
        <w:t xml:space="preserve"> </w:t>
      </w:r>
      <w:r w:rsidRPr="003915BC">
        <w:rPr>
          <w:sz w:val="22"/>
          <w:szCs w:val="22"/>
          <w:lang w:val="lv-LV"/>
        </w:rPr>
        <w:t xml:space="preserve"> platībā </w:t>
      </w:r>
      <w:r w:rsidR="006B5216">
        <w:rPr>
          <w:sz w:val="22"/>
          <w:szCs w:val="22"/>
          <w:lang w:val="lv-LV"/>
        </w:rPr>
        <w:t xml:space="preserve"> </w:t>
      </w:r>
      <w:r w:rsidR="00A06865">
        <w:rPr>
          <w:sz w:val="22"/>
          <w:szCs w:val="22"/>
          <w:lang w:val="lv-LV"/>
        </w:rPr>
        <w:t>36,1</w:t>
      </w:r>
      <w:r w:rsidRPr="003915BC">
        <w:rPr>
          <w:sz w:val="22"/>
          <w:szCs w:val="22"/>
          <w:lang w:val="lv-LV"/>
        </w:rPr>
        <w:t xml:space="preserve"> m</w:t>
      </w:r>
      <w:r w:rsidRPr="003915BC">
        <w:rPr>
          <w:sz w:val="22"/>
          <w:szCs w:val="22"/>
          <w:vertAlign w:val="superscript"/>
          <w:lang w:val="lv-LV"/>
        </w:rPr>
        <w:t>2</w:t>
      </w:r>
      <w:r w:rsidR="00C25F56">
        <w:rPr>
          <w:sz w:val="22"/>
          <w:szCs w:val="22"/>
          <w:lang w:val="lv-LV"/>
        </w:rPr>
        <w:t xml:space="preserve"> (Nr.</w:t>
      </w:r>
      <w:r w:rsidR="00A06865">
        <w:rPr>
          <w:sz w:val="22"/>
          <w:szCs w:val="22"/>
          <w:lang w:val="lv-LV"/>
        </w:rPr>
        <w:t>29 un Nr.30</w:t>
      </w:r>
      <w:r w:rsidR="00C25F56">
        <w:rPr>
          <w:sz w:val="22"/>
          <w:szCs w:val="22"/>
          <w:lang w:val="lv-LV"/>
        </w:rPr>
        <w:t>),</w:t>
      </w:r>
      <w:r w:rsidRPr="003915BC">
        <w:rPr>
          <w:sz w:val="22"/>
          <w:szCs w:val="22"/>
          <w:lang w:val="lv-LV"/>
        </w:rPr>
        <w:t xml:space="preserve"> kadastra numurs </w:t>
      </w:r>
      <w:r w:rsidR="006B5216">
        <w:rPr>
          <w:sz w:val="22"/>
          <w:szCs w:val="22"/>
          <w:lang w:val="lv-LV"/>
        </w:rPr>
        <w:t>98</w:t>
      </w:r>
      <w:r w:rsidR="00A06865">
        <w:rPr>
          <w:sz w:val="22"/>
          <w:szCs w:val="22"/>
          <w:lang w:val="lv-LV"/>
        </w:rPr>
        <w:t>70</w:t>
      </w:r>
      <w:r w:rsidR="006B5216">
        <w:rPr>
          <w:sz w:val="22"/>
          <w:szCs w:val="22"/>
          <w:lang w:val="lv-LV"/>
        </w:rPr>
        <w:t xml:space="preserve"> 0</w:t>
      </w:r>
      <w:r w:rsidR="00A06865">
        <w:rPr>
          <w:sz w:val="22"/>
          <w:szCs w:val="22"/>
          <w:lang w:val="lv-LV"/>
        </w:rPr>
        <w:t>12</w:t>
      </w:r>
      <w:r w:rsidR="006B5216">
        <w:rPr>
          <w:sz w:val="22"/>
          <w:szCs w:val="22"/>
          <w:lang w:val="lv-LV"/>
        </w:rPr>
        <w:t xml:space="preserve"> 0</w:t>
      </w:r>
      <w:r w:rsidR="0052434B">
        <w:rPr>
          <w:sz w:val="22"/>
          <w:szCs w:val="22"/>
          <w:lang w:val="lv-LV"/>
        </w:rPr>
        <w:t>1</w:t>
      </w:r>
      <w:r w:rsidR="00A06865">
        <w:rPr>
          <w:sz w:val="22"/>
          <w:szCs w:val="22"/>
          <w:lang w:val="lv-LV"/>
        </w:rPr>
        <w:t>52</w:t>
      </w:r>
      <w:r w:rsidRPr="003915BC">
        <w:rPr>
          <w:sz w:val="22"/>
          <w:szCs w:val="22"/>
          <w:lang w:val="lv-LV"/>
        </w:rPr>
        <w:t xml:space="preserve">,  </w:t>
      </w:r>
      <w:r w:rsidR="00C25F56">
        <w:rPr>
          <w:sz w:val="22"/>
          <w:szCs w:val="22"/>
          <w:lang w:val="lv-LV"/>
        </w:rPr>
        <w:t>būves</w:t>
      </w:r>
      <w:r w:rsidRPr="003915BC">
        <w:rPr>
          <w:sz w:val="22"/>
          <w:szCs w:val="22"/>
          <w:lang w:val="lv-LV"/>
        </w:rPr>
        <w:t xml:space="preserve"> kadastra apzīmējums </w:t>
      </w:r>
      <w:r>
        <w:rPr>
          <w:sz w:val="22"/>
          <w:szCs w:val="22"/>
          <w:lang w:val="lv-LV"/>
        </w:rPr>
        <w:t>98</w:t>
      </w:r>
      <w:r w:rsidR="00A06865">
        <w:rPr>
          <w:sz w:val="22"/>
          <w:szCs w:val="22"/>
          <w:lang w:val="lv-LV"/>
        </w:rPr>
        <w:t>70</w:t>
      </w:r>
      <w:r>
        <w:rPr>
          <w:sz w:val="22"/>
          <w:szCs w:val="22"/>
          <w:lang w:val="lv-LV"/>
        </w:rPr>
        <w:t xml:space="preserve"> 0</w:t>
      </w:r>
      <w:r w:rsidR="00A06865">
        <w:rPr>
          <w:sz w:val="22"/>
          <w:szCs w:val="22"/>
          <w:lang w:val="lv-LV"/>
        </w:rPr>
        <w:t>12</w:t>
      </w:r>
      <w:r>
        <w:rPr>
          <w:sz w:val="22"/>
          <w:szCs w:val="22"/>
          <w:lang w:val="lv-LV"/>
        </w:rPr>
        <w:t xml:space="preserve"> 0</w:t>
      </w:r>
      <w:r w:rsidR="0052434B">
        <w:rPr>
          <w:sz w:val="22"/>
          <w:szCs w:val="22"/>
          <w:lang w:val="lv-LV"/>
        </w:rPr>
        <w:t>1</w:t>
      </w:r>
      <w:r w:rsidR="00A06865">
        <w:rPr>
          <w:sz w:val="22"/>
          <w:szCs w:val="22"/>
          <w:lang w:val="lv-LV"/>
        </w:rPr>
        <w:t>52</w:t>
      </w:r>
      <w:r>
        <w:rPr>
          <w:sz w:val="22"/>
          <w:szCs w:val="22"/>
          <w:lang w:val="lv-LV"/>
        </w:rPr>
        <w:t xml:space="preserve"> 001</w:t>
      </w:r>
      <w:r w:rsidRPr="003915BC">
        <w:rPr>
          <w:sz w:val="22"/>
          <w:szCs w:val="22"/>
          <w:lang w:val="lv-LV"/>
        </w:rPr>
        <w:t xml:space="preserve">, adresē: </w:t>
      </w:r>
      <w:r w:rsidR="00A06865">
        <w:rPr>
          <w:sz w:val="22"/>
          <w:szCs w:val="22"/>
          <w:lang w:val="lv-LV"/>
        </w:rPr>
        <w:t xml:space="preserve">“Mežrūpnieki’’, Ugāles </w:t>
      </w:r>
      <w:r w:rsidR="00313420">
        <w:rPr>
          <w:sz w:val="22"/>
          <w:szCs w:val="22"/>
          <w:lang w:val="lv-LV"/>
        </w:rPr>
        <w:t>pagasts,</w:t>
      </w:r>
      <w:r w:rsidRPr="003915BC">
        <w:rPr>
          <w:sz w:val="22"/>
          <w:szCs w:val="22"/>
          <w:lang w:val="lv-LV"/>
        </w:rPr>
        <w:t xml:space="preserve"> Ventspils nov., LV-36</w:t>
      </w:r>
      <w:r w:rsidR="00313420">
        <w:rPr>
          <w:sz w:val="22"/>
          <w:szCs w:val="22"/>
          <w:lang w:val="lv-LV"/>
        </w:rPr>
        <w:t>15</w:t>
      </w:r>
      <w:r w:rsidRPr="003915BC">
        <w:rPr>
          <w:bCs/>
          <w:sz w:val="22"/>
          <w:szCs w:val="22"/>
          <w:lang w:val="lv-LV" w:eastAsia="lv-LV"/>
        </w:rPr>
        <w:t>.</w:t>
      </w:r>
    </w:p>
    <w:p w:rsidR="00D10E52" w:rsidRDefault="00D10E52" w:rsidP="00D10E52">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rsidR="00D10E52" w:rsidRPr="006E4CA5" w:rsidRDefault="00D10E52" w:rsidP="00D10E52">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_______________________________________________________________</w:t>
      </w:r>
    </w:p>
    <w:p w:rsidR="00D10E52" w:rsidRPr="006E4CA5" w:rsidRDefault="00D10E52" w:rsidP="00D10E52">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10E52" w:rsidRDefault="00D10E52" w:rsidP="00D10E52">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rsidR="00D10E52" w:rsidRPr="00EC2600" w:rsidRDefault="00D10E52" w:rsidP="00D10E52">
      <w:pPr>
        <w:rPr>
          <w:rFonts w:eastAsia="Calibri"/>
          <w:b/>
          <w:lang w:val="lv-LV"/>
        </w:rPr>
      </w:pPr>
      <w:r w:rsidRPr="00EC2600">
        <w:rPr>
          <w:rFonts w:eastAsia="Calibri"/>
          <w:b/>
          <w:lang w:val="lv-LV"/>
        </w:rPr>
        <w:t>____________________________________.</w:t>
      </w:r>
    </w:p>
    <w:p w:rsidR="00D10E52" w:rsidRPr="009F1E6D" w:rsidRDefault="00D10E52" w:rsidP="00D10E52">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rsidR="00D10E52" w:rsidRDefault="00D10E52" w:rsidP="00D10E52">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p>
    <w:p w:rsidR="00D10E52" w:rsidRPr="006E4CA5" w:rsidRDefault="00D10E52" w:rsidP="00D10E52">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rsidR="00D10E52" w:rsidRPr="00F93A12" w:rsidRDefault="00D10E52" w:rsidP="00D10E52">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7" w:history="1">
        <w:r w:rsidRPr="00F93A12">
          <w:rPr>
            <w:rStyle w:val="Hipersaite"/>
            <w:rFonts w:eastAsia="Calibri"/>
            <w:sz w:val="14"/>
            <w:szCs w:val="14"/>
            <w:lang w:val="lv-LV"/>
          </w:rPr>
          <w:t>info@ventspilsnd.lv</w:t>
        </w:r>
      </w:hyperlink>
      <w:r w:rsidRPr="00F93A12">
        <w:rPr>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8" w:history="1">
        <w:r w:rsidRPr="00F93A12">
          <w:rPr>
            <w:rStyle w:val="Hipersaite"/>
            <w:rFonts w:eastAsia="Calibri"/>
            <w:sz w:val="14"/>
            <w:szCs w:val="14"/>
          </w:rPr>
          <w:t>datuaizsardziba@ventspilsnd.lv</w:t>
        </w:r>
      </w:hyperlink>
      <w:r w:rsidRPr="00F93A12">
        <w:rPr>
          <w:sz w:val="14"/>
          <w:szCs w:val="14"/>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D10E52" w:rsidRPr="00F93A12" w:rsidRDefault="00D10E52" w:rsidP="00D10E52">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D10E52" w:rsidRPr="00F93A12" w:rsidRDefault="00D10E52" w:rsidP="00D10E52">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D10E52" w:rsidRPr="00F93A12" w:rsidRDefault="00D10E52" w:rsidP="00D10E52">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rsidR="00D10E52" w:rsidRPr="00F93A12" w:rsidRDefault="00D10E52" w:rsidP="00D10E52">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D10E52" w:rsidRPr="001A201D" w:rsidRDefault="00D10E52" w:rsidP="00D10E52">
      <w:pPr>
        <w:jc w:val="both"/>
        <w:rPr>
          <w:rFonts w:eastAsia="Calibri"/>
          <w:sz w:val="20"/>
          <w:szCs w:val="20"/>
          <w:lang w:val="lv-LV"/>
        </w:rPr>
      </w:pPr>
      <w:r w:rsidRPr="001A201D">
        <w:rPr>
          <w:rFonts w:eastAsia="Calibri"/>
          <w:sz w:val="20"/>
          <w:szCs w:val="20"/>
          <w:lang w:val="lv-LV"/>
        </w:rPr>
        <w:t>Piekrītu, ka Ventspils novada pašvaldība kā kredītinformācijas lietotājs ir tiesīga pieprasīt un saņemt kredītinformāciju, tai skaitā ziņas par nomas tiesību pretendenta kavētajiem maksājumiem un tā kredītreitingu, no Ventspils novada pašvaldībai pieejamām datubāzēm.</w:t>
      </w:r>
    </w:p>
    <w:p w:rsidR="00D10E52" w:rsidRPr="00AA18A7" w:rsidRDefault="00D10E52" w:rsidP="00D10E52">
      <w:pPr>
        <w:rPr>
          <w:rFonts w:eastAsia="Calibri"/>
          <w:sz w:val="20"/>
          <w:szCs w:val="20"/>
          <w:lang w:val="lv-LV"/>
        </w:rPr>
      </w:pPr>
    </w:p>
    <w:p w:rsidR="00D10E52" w:rsidRDefault="00D10E52" w:rsidP="00D10E52">
      <w:pPr>
        <w:spacing w:after="120"/>
        <w:rPr>
          <w:rFonts w:eastAsia="Calibri"/>
          <w:sz w:val="18"/>
          <w:szCs w:val="18"/>
          <w:lang w:val="lv-LV"/>
        </w:rPr>
      </w:pPr>
      <w:r w:rsidRPr="003915BC">
        <w:rPr>
          <w:rFonts w:eastAsia="Calibri"/>
          <w:sz w:val="18"/>
          <w:szCs w:val="18"/>
          <w:lang w:val="lv-LV"/>
        </w:rPr>
        <w:t>20__. gada _</w:t>
      </w:r>
      <w:r>
        <w:rPr>
          <w:rFonts w:eastAsia="Calibri"/>
          <w:sz w:val="18"/>
          <w:szCs w:val="18"/>
          <w:lang w:val="lv-LV"/>
        </w:rPr>
        <w:t>_</w:t>
      </w:r>
      <w:r w:rsidRPr="003915BC">
        <w:rPr>
          <w:rFonts w:eastAsia="Calibri"/>
          <w:sz w:val="18"/>
          <w:szCs w:val="18"/>
          <w:lang w:val="lv-LV"/>
        </w:rPr>
        <w:t xml:space="preserve">_. ___________ </w:t>
      </w:r>
    </w:p>
    <w:p w:rsidR="00D10E52" w:rsidRPr="00BA62DC" w:rsidRDefault="00D10E52" w:rsidP="00D10E52">
      <w:pPr>
        <w:rPr>
          <w:rFonts w:eastAsia="Calibri"/>
          <w:sz w:val="18"/>
          <w:szCs w:val="18"/>
          <w:lang w:val="lv-LV"/>
        </w:rPr>
      </w:pPr>
      <w:r w:rsidRPr="003915BC">
        <w:rPr>
          <w:rFonts w:eastAsia="Calibri"/>
          <w:sz w:val="18"/>
          <w:szCs w:val="18"/>
          <w:lang w:val="lv-LV"/>
        </w:rPr>
        <w:t>_________________________________________________________________</w:t>
      </w:r>
      <w:r>
        <w:rPr>
          <w:rFonts w:eastAsia="Calibri"/>
          <w:sz w:val="18"/>
          <w:szCs w:val="18"/>
          <w:lang w:val="lv-LV"/>
        </w:rPr>
        <w:t>_________________________________</w:t>
      </w:r>
    </w:p>
    <w:p w:rsidR="00D10E52" w:rsidRDefault="00D10E52" w:rsidP="00D10E52">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 xml:space="preserve">Nomas tiesību rakstiskās izsoles </w:t>
      </w:r>
      <w:r w:rsidR="00175073">
        <w:rPr>
          <w:bCs/>
          <w:sz w:val="22"/>
          <w:szCs w:val="22"/>
          <w:lang w:val="lv-LV" w:eastAsia="zh-CN"/>
        </w:rPr>
        <w:t>N</w:t>
      </w:r>
      <w:r w:rsidRPr="00D10460">
        <w:rPr>
          <w:bCs/>
          <w:sz w:val="22"/>
          <w:szCs w:val="22"/>
          <w:lang w:val="lv-LV" w:eastAsia="zh-CN"/>
        </w:rPr>
        <w:t>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w:t>
      </w:r>
      <w:r w:rsidR="00771E02">
        <w:rPr>
          <w:b/>
          <w:sz w:val="28"/>
          <w:szCs w:val="28"/>
          <w:lang w:val="lv-LV"/>
        </w:rPr>
        <w:t>9</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771E02">
            <w:pPr>
              <w:spacing w:line="276" w:lineRule="auto"/>
              <w:ind w:left="1021"/>
              <w:rPr>
                <w:lang w:val="lv-LV"/>
              </w:rPr>
            </w:pPr>
            <w:r>
              <w:rPr>
                <w:lang w:val="lv-LV"/>
              </w:rPr>
              <w:t>20</w:t>
            </w:r>
            <w:r w:rsidR="00175073">
              <w:rPr>
                <w:lang w:val="lv-LV"/>
              </w:rPr>
              <w:t>20</w:t>
            </w:r>
            <w:r>
              <w:rPr>
                <w:lang w:val="lv-LV"/>
              </w:rPr>
              <w:t xml:space="preserve">. gada … </w:t>
            </w:r>
            <w:r w:rsidR="00175073">
              <w:rPr>
                <w:lang w:val="lv-LV"/>
              </w:rPr>
              <w:t>janvārī</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175073"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7C16FF">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rsidR="006C0D8F" w:rsidRDefault="00175073" w:rsidP="006C0D8F">
      <w:pPr>
        <w:jc w:val="both"/>
        <w:rPr>
          <w:rFonts w:eastAsia="Calibri"/>
          <w:lang w:val="lv-LV" w:eastAsia="ar-SA"/>
        </w:rPr>
      </w:pPr>
      <w:r>
        <w:rPr>
          <w:rFonts w:eastAsia="Calibri"/>
          <w:lang w:val="lv-LV" w:eastAsia="ar-SA"/>
        </w:rPr>
        <w:t>--------------,t</w:t>
      </w:r>
      <w:r w:rsidRPr="00175073">
        <w:rPr>
          <w:rFonts w:eastAsia="Calibri"/>
          <w:lang w:val="lv-LV"/>
        </w:rPr>
        <w:t>urpmāk</w:t>
      </w:r>
      <w:r>
        <w:rPr>
          <w:rFonts w:eastAsia="Calibri"/>
          <w:lang w:val="lv-LV"/>
        </w:rPr>
        <w:t xml:space="preserve"> </w:t>
      </w:r>
      <w:r w:rsidR="006C0D8F">
        <w:rPr>
          <w:rFonts w:eastAsia="Calibri"/>
          <w:lang w:val="lv-LV"/>
        </w:rPr>
        <w:t xml:space="preserve">- </w:t>
      </w:r>
      <w:r w:rsidR="006C0D8F">
        <w:rPr>
          <w:rFonts w:eastAsia="Calibri"/>
          <w:bCs/>
          <w:lang w:val="lv-LV"/>
        </w:rPr>
        <w:t>NOMNIEKS</w:t>
      </w:r>
      <w:r w:rsidR="006C0D8F" w:rsidRPr="00175073">
        <w:rPr>
          <w:rFonts w:eastAsia="Calibri"/>
          <w:lang w:val="lv-LV"/>
        </w:rPr>
        <w:t xml:space="preserve">, </w:t>
      </w:r>
      <w:r>
        <w:rPr>
          <w:rFonts w:eastAsia="Calibri"/>
          <w:lang w:val="lv-LV"/>
        </w:rPr>
        <w:t xml:space="preserve">_-------------------   </w:t>
      </w:r>
      <w:r w:rsidR="006C53C0" w:rsidRPr="00175073">
        <w:rPr>
          <w:rFonts w:eastAsia="Calibri"/>
          <w:lang w:val="lv-LV"/>
        </w:rPr>
        <w:t xml:space="preserve">personā, kurš rīkojas uz </w:t>
      </w:r>
      <w:r>
        <w:rPr>
          <w:rFonts w:eastAsia="Calibri"/>
          <w:lang w:val="lv-LV"/>
        </w:rPr>
        <w:t>_----------</w:t>
      </w:r>
      <w:r w:rsidR="006C53C0" w:rsidRPr="00175073">
        <w:rPr>
          <w:rFonts w:eastAsia="Calibri"/>
          <w:lang w:val="lv-LV"/>
        </w:rPr>
        <w:t xml:space="preserve"> pamata, </w:t>
      </w:r>
      <w:r w:rsidR="006C0D8F" w:rsidRPr="00175073">
        <w:rPr>
          <w:rFonts w:eastAsia="Calibri"/>
          <w:lang w:val="lv-LV"/>
        </w:rPr>
        <w:t>no otras puses,</w:t>
      </w:r>
      <w:r w:rsidR="006C0D8F">
        <w:rPr>
          <w:rFonts w:eastAsia="Calibri"/>
          <w:lang w:val="lv-LV"/>
        </w:rPr>
        <w:t xml:space="preserve"> turpmāk abi kopā – PUSES, bet katrs atsevišķi – PUSE, ņemot vērā Ventspils novada domes Nekustamo īpašumu iznomāšanas komisijas </w:t>
      </w:r>
      <w:r w:rsidR="006C0D8F" w:rsidRPr="00175073">
        <w:rPr>
          <w:rFonts w:eastAsia="Calibri"/>
          <w:lang w:val="lv-LV"/>
        </w:rPr>
        <w:t>20</w:t>
      </w:r>
      <w:r w:rsidRPr="00175073">
        <w:rPr>
          <w:rFonts w:eastAsia="Calibri"/>
          <w:lang w:val="lv-LV"/>
        </w:rPr>
        <w:t>20</w:t>
      </w:r>
      <w:r w:rsidR="006C0D8F" w:rsidRPr="00175073">
        <w:rPr>
          <w:rFonts w:eastAsia="Calibri"/>
          <w:lang w:val="lv-LV"/>
        </w:rPr>
        <w:t xml:space="preserve">. gada </w:t>
      </w:r>
      <w:r w:rsidR="0052434B" w:rsidRPr="00175073">
        <w:rPr>
          <w:rFonts w:eastAsia="Calibri"/>
          <w:lang w:val="lv-LV"/>
        </w:rPr>
        <w:t>2</w:t>
      </w:r>
      <w:r w:rsidRPr="00175073">
        <w:rPr>
          <w:rFonts w:eastAsia="Calibri"/>
          <w:lang w:val="lv-LV"/>
        </w:rPr>
        <w:t>2</w:t>
      </w:r>
      <w:r w:rsidR="00DE0A0D" w:rsidRPr="00175073">
        <w:rPr>
          <w:rFonts w:eastAsia="Calibri"/>
          <w:lang w:val="lv-LV"/>
        </w:rPr>
        <w:t>.</w:t>
      </w:r>
      <w:r w:rsidRPr="00175073">
        <w:rPr>
          <w:rFonts w:eastAsia="Calibri"/>
          <w:lang w:val="lv-LV"/>
        </w:rPr>
        <w:t>janvāra</w:t>
      </w:r>
      <w:r w:rsidR="006C0D8F">
        <w:rPr>
          <w:rFonts w:eastAsia="Calibri"/>
          <w:lang w:val="lv-LV"/>
        </w:rPr>
        <w:t xml:space="preserve"> lēmumu (</w:t>
      </w:r>
      <w:r w:rsidR="00DF5638">
        <w:rPr>
          <w:rFonts w:eastAsia="Calibri"/>
          <w:lang w:val="lv-LV"/>
        </w:rPr>
        <w:t>p</w:t>
      </w:r>
      <w:r w:rsidR="006C0D8F">
        <w:rPr>
          <w:rFonts w:eastAsia="Calibri"/>
          <w:lang w:val="lv-LV"/>
        </w:rPr>
        <w:t xml:space="preserve">rotokols Nr…, .. </w:t>
      </w:r>
      <w:r w:rsidR="006C0D8F">
        <w:rPr>
          <w:iCs/>
          <w:sz w:val="22"/>
          <w:szCs w:val="22"/>
          <w:lang w:val="lv-LV" w:eastAsia="zh-CN"/>
        </w:rPr>
        <w:t>§</w:t>
      </w:r>
      <w:r w:rsidR="006C0D8F">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A06865">
      <w:pPr>
        <w:pStyle w:val="Bezatstarpm"/>
        <w:numPr>
          <w:ilvl w:val="0"/>
          <w:numId w:val="19"/>
        </w:numPr>
        <w:ind w:left="284" w:hanging="284"/>
        <w:jc w:val="both"/>
      </w:pPr>
      <w:r>
        <w:t xml:space="preserve">IZNOMĀTĀJS nodod un NOMNIEKS pieņem lietošanā par maksu nedzīvojamās </w:t>
      </w:r>
      <w:r w:rsidRPr="00482CC8">
        <w:t>telpas</w:t>
      </w:r>
      <w:r w:rsidRPr="0099443B">
        <w:rPr>
          <w:b/>
        </w:rPr>
        <w:t xml:space="preserve">  </w:t>
      </w:r>
      <w:r>
        <w:t xml:space="preserve"> </w:t>
      </w:r>
      <w:r w:rsidR="00FC18A0">
        <w:t>“</w:t>
      </w:r>
      <w:r w:rsidR="00FC18A0">
        <w:rPr>
          <w:b/>
          <w:bCs w:val="0"/>
        </w:rPr>
        <w:t>Mežrūpnieki’’</w:t>
      </w:r>
      <w:r w:rsidR="00287C03" w:rsidRPr="0099443B">
        <w:rPr>
          <w:b/>
        </w:rPr>
        <w:t xml:space="preserve">, </w:t>
      </w:r>
      <w:r w:rsidR="00FC18A0">
        <w:rPr>
          <w:b/>
        </w:rPr>
        <w:t>Ugāles pagasta</w:t>
      </w:r>
      <w:r w:rsidRPr="0099443B">
        <w:rPr>
          <w:b/>
        </w:rPr>
        <w:t>, Ventspils nov., LV-36</w:t>
      </w:r>
      <w:r w:rsidR="00FC18A0">
        <w:rPr>
          <w:b/>
        </w:rPr>
        <w:t>15</w:t>
      </w:r>
      <w:r w:rsidRPr="0099443B">
        <w:rPr>
          <w:b/>
        </w:rPr>
        <w:t xml:space="preserve">, </w:t>
      </w:r>
      <w:r w:rsidR="003E7C9C" w:rsidRPr="0099443B">
        <w:rPr>
          <w:b/>
        </w:rPr>
        <w:t>3</w:t>
      </w:r>
      <w:r w:rsidR="00FC18A0">
        <w:rPr>
          <w:b/>
        </w:rPr>
        <w:t>6,1</w:t>
      </w:r>
      <w:r w:rsidR="0099443B" w:rsidRPr="0099443B">
        <w:rPr>
          <w:b/>
        </w:rPr>
        <w:t xml:space="preserve"> </w:t>
      </w:r>
      <w:r w:rsidRPr="0099443B">
        <w:rPr>
          <w:b/>
        </w:rPr>
        <w:t xml:space="preserve"> m</w:t>
      </w:r>
      <w:r w:rsidRPr="0099443B">
        <w:rPr>
          <w:b/>
          <w:vertAlign w:val="superscript"/>
        </w:rPr>
        <w:t xml:space="preserve">2 </w:t>
      </w:r>
      <w:r w:rsidRPr="0099443B">
        <w:rPr>
          <w:b/>
        </w:rPr>
        <w:t>platībā</w:t>
      </w:r>
      <w:r w:rsidR="00C25F56">
        <w:rPr>
          <w:b/>
        </w:rPr>
        <w:t xml:space="preserve"> (Nr.</w:t>
      </w:r>
      <w:r w:rsidR="00FC18A0">
        <w:rPr>
          <w:b/>
        </w:rPr>
        <w:t>29 un Nr.30</w:t>
      </w:r>
      <w:r w:rsidR="00C25F56">
        <w:rPr>
          <w:b/>
        </w:rPr>
        <w:t>)</w:t>
      </w:r>
      <w:r>
        <w:t xml:space="preserve">, </w:t>
      </w:r>
      <w:r w:rsidRPr="0099443B">
        <w:rPr>
          <w:b/>
        </w:rPr>
        <w:t>ar</w:t>
      </w:r>
      <w:r>
        <w:t xml:space="preserve"> </w:t>
      </w:r>
      <w:r w:rsidRPr="0099443B">
        <w:rPr>
          <w:b/>
        </w:rPr>
        <w:t>kadastra numuru 98</w:t>
      </w:r>
      <w:r w:rsidR="00FC18A0">
        <w:rPr>
          <w:b/>
        </w:rPr>
        <w:t>70</w:t>
      </w:r>
      <w:r w:rsidR="00287C03" w:rsidRPr="0099443B">
        <w:rPr>
          <w:b/>
        </w:rPr>
        <w:t xml:space="preserve"> </w:t>
      </w:r>
      <w:r w:rsidRPr="0099443B">
        <w:rPr>
          <w:b/>
        </w:rPr>
        <w:t>0</w:t>
      </w:r>
      <w:r w:rsidR="00FC18A0">
        <w:rPr>
          <w:b/>
        </w:rPr>
        <w:t>12</w:t>
      </w:r>
      <w:r w:rsidRPr="0099443B">
        <w:rPr>
          <w:b/>
        </w:rPr>
        <w:t xml:space="preserve"> </w:t>
      </w:r>
      <w:r w:rsidR="004601B9" w:rsidRPr="0099443B">
        <w:rPr>
          <w:b/>
        </w:rPr>
        <w:t>0</w:t>
      </w:r>
      <w:r w:rsidR="003E7C9C" w:rsidRPr="0099443B">
        <w:rPr>
          <w:b/>
        </w:rPr>
        <w:t>1</w:t>
      </w:r>
      <w:r w:rsidR="00FC18A0">
        <w:rPr>
          <w:b/>
        </w:rPr>
        <w:t>52 001</w:t>
      </w:r>
      <w:r w:rsidRPr="0099443B">
        <w:rPr>
          <w:b/>
        </w:rPr>
        <w:t xml:space="preserve">, </w:t>
      </w:r>
      <w:r>
        <w:t xml:space="preserve">turpmāk </w:t>
      </w:r>
      <w:r w:rsidR="006C53C0" w:rsidRPr="00FC18A0">
        <w:t>-</w:t>
      </w:r>
      <w:r w:rsidR="006C53C0">
        <w:t xml:space="preserve"> </w:t>
      </w:r>
      <w:r>
        <w:t>NOMAS OBJEKTS</w:t>
      </w:r>
      <w:r w:rsidRPr="0099443B">
        <w:rPr>
          <w:b/>
        </w:rPr>
        <w:t>.</w:t>
      </w:r>
      <w:r>
        <w:t xml:space="preserve"> Telpu izvietojuma shēma pielikumā  Nr.1. </w:t>
      </w:r>
    </w:p>
    <w:p w:rsidR="006C0D8F" w:rsidRDefault="006C0D8F" w:rsidP="006C0D8F">
      <w:pPr>
        <w:pStyle w:val="Bezatstarpm"/>
        <w:numPr>
          <w:ilvl w:val="0"/>
          <w:numId w:val="19"/>
        </w:numPr>
        <w:ind w:left="284" w:hanging="284"/>
        <w:jc w:val="both"/>
      </w:pPr>
      <w:r>
        <w:t>IZNOMĀTĀJS iznomā NOMAS OBJEKTU tikai</w:t>
      </w:r>
      <w:r w:rsidR="00160CD6">
        <w:t>__</w:t>
      </w:r>
      <w:r w:rsidR="009B3976">
        <w:t>_-------------</w:t>
      </w:r>
      <w:r w:rsidR="00160CD6">
        <w:t>_</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w:t>
      </w:r>
      <w:r w:rsidRPr="00546273">
        <w:t>20</w:t>
      </w:r>
      <w:r w:rsidR="004F6FA6">
        <w:t>20</w:t>
      </w:r>
      <w:r w:rsidRPr="00546273">
        <w:t>.gada</w:t>
      </w:r>
      <w:r w:rsidR="00702299">
        <w:t>….</w:t>
      </w:r>
      <w:r w:rsidRPr="00546273">
        <w:t>.</w:t>
      </w:r>
      <w:r w:rsidR="003E7C9C" w:rsidRPr="009B3976">
        <w:t>janvār</w:t>
      </w:r>
      <w:r w:rsidR="006C53C0" w:rsidRPr="009B3976">
        <w:t>ī</w:t>
      </w:r>
      <w:r w:rsidR="003E7C9C">
        <w:t xml:space="preserve"> </w:t>
      </w:r>
      <w:r>
        <w:t xml:space="preserve">un ir spēkā līdz </w:t>
      </w:r>
      <w:r w:rsidRPr="00546273">
        <w:rPr>
          <w:lang w:eastAsia="lv-LV"/>
        </w:rPr>
        <w:t>202</w:t>
      </w:r>
      <w:r w:rsidR="003E7C9C">
        <w:rPr>
          <w:lang w:eastAsia="lv-LV"/>
        </w:rPr>
        <w:t>5</w:t>
      </w:r>
      <w:r w:rsidRPr="00546273">
        <w:rPr>
          <w:lang w:eastAsia="lv-LV"/>
        </w:rPr>
        <w:t>.gada</w:t>
      </w:r>
      <w:r>
        <w:rPr>
          <w:lang w:eastAsia="lv-LV"/>
        </w:rPr>
        <w:t xml:space="preserve"> </w:t>
      </w:r>
      <w:r w:rsidR="009B3976">
        <w:rPr>
          <w:lang w:eastAsia="lv-LV"/>
        </w:rPr>
        <w:t>31.janvārim.</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 xml:space="preserve">Par LĪGUMA 1.punktā norādīto iznomāto NOMAS OBJEKTU NOMNIEKS maksā IZNOMĀTĀJAM saskaņā ar </w:t>
      </w:r>
      <w:r w:rsidRPr="009B3976">
        <w:t>20</w:t>
      </w:r>
      <w:r w:rsidR="009B3976" w:rsidRPr="009B3976">
        <w:t>20</w:t>
      </w:r>
      <w:r w:rsidRPr="009B3976">
        <w:t xml:space="preserve">.gada </w:t>
      </w:r>
      <w:r w:rsidR="004F6FA6" w:rsidRPr="009B3976">
        <w:t>2</w:t>
      </w:r>
      <w:r w:rsidR="009B3976" w:rsidRPr="009B3976">
        <w:t>2</w:t>
      </w:r>
      <w:r w:rsidR="00DE0A0D" w:rsidRPr="009B3976">
        <w:t>.</w:t>
      </w:r>
      <w:r w:rsidR="009B3976" w:rsidRPr="009B3976">
        <w:t>janvāra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 xml:space="preserve">IZNOMĀTĀJAM ir tiesības, nosūtot NOMNIEKAM </w:t>
      </w:r>
      <w:r w:rsidR="00572941" w:rsidRPr="009B3976">
        <w:t>rakstisku</w:t>
      </w:r>
      <w:r w:rsidR="00572941">
        <w:t xml:space="preserve"> </w:t>
      </w:r>
      <w:r>
        <w:t>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Pr="005A3C13"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w:t>
      </w:r>
      <w:r w:rsidRPr="005A3C13">
        <w:rPr>
          <w:lang w:eastAsia="lv-LV"/>
        </w:rPr>
        <w:t xml:space="preserve">veic saskaņā ar nomas </w:t>
      </w:r>
      <w:r w:rsidR="00F40FA7" w:rsidRPr="005A3C13">
        <w:rPr>
          <w:lang w:eastAsia="lv-LV"/>
        </w:rPr>
        <w:t>L</w:t>
      </w:r>
      <w:r w:rsidRPr="005A3C13">
        <w:rPr>
          <w:lang w:eastAsia="lv-LV"/>
        </w:rPr>
        <w:t xml:space="preserve">īgumu un IZNOMĀTĀJA rakstisku piekrišanu </w:t>
      </w:r>
      <w:r w:rsidR="005A3C13" w:rsidRPr="005A3C13">
        <w:rPr>
          <w:lang w:eastAsia="lv-LV"/>
        </w:rPr>
        <w:t>(</w:t>
      </w:r>
      <w:r w:rsidRPr="005A3C13">
        <w:rPr>
          <w:lang w:eastAsia="lv-LV"/>
        </w:rPr>
        <w:t>akceptētu izmaksu tāmi</w:t>
      </w:r>
      <w:r w:rsidR="005A3C13" w:rsidRPr="005A3C13">
        <w:rPr>
          <w:lang w:eastAsia="lv-LV"/>
        </w:rPr>
        <w:t>),</w:t>
      </w:r>
      <w:r w:rsidRPr="005A3C13">
        <w:rPr>
          <w:lang w:eastAsia="lv-LV"/>
        </w:rPr>
        <w:t xml:space="preserve"> ievērojot</w:t>
      </w:r>
      <w:r>
        <w:rPr>
          <w:lang w:eastAsia="lv-LV"/>
        </w:rPr>
        <w:t xml:space="preserve"> </w:t>
      </w:r>
      <w:r w:rsidRPr="005A3C13">
        <w:rPr>
          <w:lang w:eastAsia="lv-LV"/>
        </w:rPr>
        <w:t xml:space="preserve">normatīvo aktu prasības, pēc minēto darbu pabeigšanas IZNOMĀTĀJS NOMAS MAKSU var samazināt proporcionāli NOMNIEKA veiktajiem ieguldījumiem, ievērojot </w:t>
      </w:r>
      <w:hyperlink r:id="rId19" w:tgtFrame="_blank" w:history="1">
        <w:r w:rsidRPr="005A3C13">
          <w:rPr>
            <w:rStyle w:val="Hipersaite"/>
            <w:color w:val="auto"/>
            <w:u w:val="none"/>
            <w:lang w:eastAsia="lv-LV"/>
          </w:rPr>
          <w:t>Civillikumā</w:t>
        </w:r>
      </w:hyperlink>
      <w:r w:rsidRPr="005A3C13">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w:t>
      </w:r>
      <w:r>
        <w:lastRenderedPageBreak/>
        <w:t>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Pr="005A3C13" w:rsidRDefault="006C0D8F" w:rsidP="006C0D8F">
      <w:pPr>
        <w:pStyle w:val="Bezatstarpm"/>
        <w:numPr>
          <w:ilvl w:val="0"/>
          <w:numId w:val="19"/>
        </w:numPr>
        <w:tabs>
          <w:tab w:val="left" w:pos="426"/>
        </w:tabs>
        <w:ind w:left="426" w:hanging="426"/>
        <w:jc w:val="both"/>
      </w:pPr>
      <w:r w:rsidRPr="005A3C13">
        <w:t xml:space="preserve">NOMNIEKS var lauzt LĪGUMU, brīdinot par to IZNOMĀTĀJU </w:t>
      </w:r>
      <w:r w:rsidR="005A3C13">
        <w:t>vienu</w:t>
      </w:r>
      <w:r w:rsidRPr="005A3C13">
        <w:t xml:space="preserve"> mēnes</w:t>
      </w:r>
      <w:r w:rsidR="005A3C13">
        <w:t>i</w:t>
      </w:r>
      <w:r w:rsidRPr="005A3C13">
        <w:t xml:space="preserve">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t xml:space="preserve">20.3. NOMNIEKAM ir bijuši vismaz trīs maksājumu kavējumi, kas kopā pārsniedz divu maksājumu periodu, tai skaitā NOMNIEKS nemaksā citas nomas līgumā iekļautās </w:t>
      </w:r>
      <w:r>
        <w:rPr>
          <w:lang w:eastAsia="lv-LV"/>
        </w:rPr>
        <w:lastRenderedPageBreak/>
        <w:t>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w:t>
      </w:r>
      <w:r w:rsidR="00D82FB3" w:rsidRPr="00D82FB3">
        <w:t>LĪGUMA</w:t>
      </w:r>
      <w:r>
        <w:t xml:space="preserve">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w:t>
      </w:r>
      <w:r w:rsidR="005A3C13">
        <w:t>;</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w:t>
      </w:r>
      <w:r w:rsidR="00D82FB3">
        <w:t>.</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 xml:space="preserve">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w:t>
      </w:r>
      <w:r w:rsidR="00D82FB3" w:rsidRPr="005A3C13">
        <w:t>rakstiski</w:t>
      </w:r>
      <w:r w:rsidR="00D82FB3">
        <w:t xml:space="preserve"> </w:t>
      </w:r>
      <w:r>
        <w:t>paziņot otrai PUSEI par izmaiņām.</w:t>
      </w:r>
    </w:p>
    <w:p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w:t>
      </w:r>
      <w:r w:rsidR="00CC6285">
        <w:rPr>
          <w:lang w:eastAsia="lv-LV"/>
        </w:rPr>
        <w:t>7</w:t>
      </w:r>
      <w:r w:rsidRPr="007760B7">
        <w:rPr>
          <w:lang w:eastAsia="lv-LV"/>
        </w:rPr>
        <w:t>.</w:t>
      </w:r>
      <w:r>
        <w:rPr>
          <w:lang w:eastAsia="lv-LV"/>
        </w:rPr>
        <w:t>1</w:t>
      </w:r>
      <w:r w:rsidR="0074657E" w:rsidRPr="00E77679">
        <w:rPr>
          <w:lang w:eastAsia="lv-LV"/>
        </w:rPr>
        <w:t>.</w:t>
      </w:r>
      <w:r w:rsidRPr="00E77679">
        <w:rPr>
          <w:lang w:eastAsia="lv-LV"/>
        </w:rPr>
        <w:t xml:space="preserve"> </w:t>
      </w:r>
      <w:r w:rsidR="005A3C13" w:rsidRPr="00E77679">
        <w:rPr>
          <w:lang w:eastAsia="lv-LV"/>
        </w:rPr>
        <w:t xml:space="preserve">siltumenerģiju, silto un </w:t>
      </w:r>
      <w:r w:rsidR="0074657E" w:rsidRPr="00E77679">
        <w:rPr>
          <w:lang w:eastAsia="lv-LV"/>
        </w:rPr>
        <w:t>auksto</w:t>
      </w:r>
      <w:r w:rsidRPr="00E77679">
        <w:rPr>
          <w:lang w:eastAsia="lv-LV"/>
        </w:rPr>
        <w:t xml:space="preserve"> ūdeni un kanalizāciju</w:t>
      </w:r>
      <w:r w:rsidRPr="005A3C13">
        <w:rPr>
          <w:lang w:eastAsia="lv-LV"/>
        </w:rPr>
        <w:t xml:space="preserve"> - ar SIA </w:t>
      </w:r>
      <w:r w:rsidR="00E77679">
        <w:rPr>
          <w:lang w:eastAsia="lv-LV"/>
        </w:rPr>
        <w:t>“</w:t>
      </w:r>
      <w:bookmarkStart w:id="1" w:name="_GoBack"/>
      <w:bookmarkEnd w:id="1"/>
      <w:r w:rsidRPr="005A3C13">
        <w:rPr>
          <w:lang w:eastAsia="lv-LV"/>
        </w:rPr>
        <w:t>VNK serviss”;</w:t>
      </w:r>
    </w:p>
    <w:p w:rsidR="006C0D8F" w:rsidRDefault="006C0D8F" w:rsidP="006C0D8F">
      <w:pPr>
        <w:pStyle w:val="Bezatstarpm"/>
        <w:ind w:left="284"/>
        <w:jc w:val="both"/>
        <w:rPr>
          <w:lang w:eastAsia="lv-LV"/>
        </w:rPr>
      </w:pPr>
      <w:r>
        <w:rPr>
          <w:lang w:eastAsia="lv-LV"/>
        </w:rPr>
        <w:t xml:space="preserve">  2</w:t>
      </w:r>
      <w:r w:rsidR="00CC6285">
        <w:rPr>
          <w:lang w:eastAsia="lv-LV"/>
        </w:rPr>
        <w:t>7</w:t>
      </w:r>
      <w:r>
        <w:rPr>
          <w:lang w:eastAsia="lv-LV"/>
        </w:rPr>
        <w:t xml:space="preserve">.2. elektroenerģiju - ar piegādātāju; </w:t>
      </w:r>
    </w:p>
    <w:p w:rsidR="006C0D8F" w:rsidRDefault="00CC6285" w:rsidP="00CC6285">
      <w:pPr>
        <w:pStyle w:val="Bezatstarpm"/>
        <w:tabs>
          <w:tab w:val="left" w:pos="993"/>
        </w:tabs>
        <w:ind w:left="284"/>
        <w:jc w:val="both"/>
        <w:rPr>
          <w:lang w:eastAsia="lv-LV"/>
        </w:rPr>
      </w:pPr>
      <w:r>
        <w:rPr>
          <w:lang w:eastAsia="lv-LV"/>
        </w:rPr>
        <w:t xml:space="preserve">  27.3.</w:t>
      </w:r>
      <w:r w:rsidR="00792135">
        <w:rPr>
          <w:lang w:eastAsia="lv-LV"/>
        </w:rPr>
        <w:t xml:space="preserve"> </w:t>
      </w:r>
      <w:r w:rsidR="006C0D8F">
        <w:rPr>
          <w:lang w:eastAsia="lv-LV"/>
        </w:rPr>
        <w:t>atkritumu izvešanu - ar atkritumu apsaimniekotāju.</w:t>
      </w:r>
    </w:p>
    <w:p w:rsidR="006C0D8F" w:rsidRDefault="006C0D8F" w:rsidP="006C0D8F">
      <w:pPr>
        <w:pStyle w:val="Bezatstarpm"/>
        <w:tabs>
          <w:tab w:val="left" w:pos="426"/>
        </w:tabs>
        <w:jc w:val="both"/>
      </w:pPr>
      <w:r>
        <w:t>28. NOMAS OBJEKTS NOMNIEKAM ir nodots bez inventāra.</w:t>
      </w:r>
    </w:p>
    <w:p w:rsidR="006C0D8F" w:rsidRPr="00001080" w:rsidRDefault="006C0D8F" w:rsidP="006C0D8F">
      <w:pPr>
        <w:pStyle w:val="Bezatstarpm"/>
        <w:tabs>
          <w:tab w:val="left" w:pos="426"/>
        </w:tabs>
        <w:jc w:val="both"/>
      </w:pPr>
      <w:r>
        <w:t>29.</w:t>
      </w:r>
      <w:r w:rsidR="00CC6285">
        <w:t xml:space="preserve"> </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w:t>
      </w:r>
      <w:r w:rsidR="004F6FA6">
        <w:t xml:space="preserve"> </w:t>
      </w:r>
      <w:r w:rsidRPr="00001080">
        <w:t>-</w:t>
      </w:r>
      <w:r w:rsidR="004F6FA6">
        <w:t xml:space="preserve"> </w:t>
      </w:r>
      <w:r w:rsidRPr="00001080">
        <w:t>nodošanas akts (pielikums Nr.2).</w:t>
      </w:r>
    </w:p>
    <w:p w:rsidR="006C0D8F" w:rsidRDefault="008D7305" w:rsidP="008D7305">
      <w:pPr>
        <w:pStyle w:val="Bezatstarpm"/>
        <w:tabs>
          <w:tab w:val="left" w:pos="426"/>
        </w:tabs>
        <w:jc w:val="both"/>
      </w:pPr>
      <w:r>
        <w:t>30.</w:t>
      </w:r>
      <w:r w:rsidR="005A3C13">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r>
              <w:t xml:space="preserve">Reģ.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r>
              <w:t>Mob.t.Nr. 27334202</w:t>
            </w:r>
          </w:p>
          <w:p w:rsidR="006C0D8F" w:rsidRDefault="006C0D8F" w:rsidP="001203DF">
            <w:pPr>
              <w:pStyle w:val="Bezatstarpm"/>
            </w:pPr>
            <w:r>
              <w:t xml:space="preserve">E-pasts: </w:t>
            </w:r>
            <w:hyperlink r:id="rId20"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A34D73" w:rsidRPr="00BA5D1A" w:rsidRDefault="005A3C13" w:rsidP="00A34D73">
            <w:pPr>
              <w:pStyle w:val="Bezatstarpm"/>
            </w:pPr>
            <w:r>
              <w:t>___________________</w:t>
            </w:r>
            <w:r w:rsidR="007C16FF">
              <w:t>Juris Kr</w:t>
            </w:r>
            <w:r w:rsidR="00A34D73">
              <w:t>i</w:t>
            </w:r>
            <w:r w:rsidR="007C16FF">
              <w:t>lovskis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F422F7"/>
    <w:multiLevelType w:val="hybridMultilevel"/>
    <w:tmpl w:val="A314A83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F725ADE"/>
    <w:multiLevelType w:val="multilevel"/>
    <w:tmpl w:val="43D48396"/>
    <w:lvl w:ilvl="0">
      <w:start w:val="4"/>
      <w:numFmt w:val="decimal"/>
      <w:lvlText w:val="%1."/>
      <w:lvlJc w:val="left"/>
      <w:pPr>
        <w:ind w:left="360" w:hanging="360"/>
      </w:pPr>
      <w:rPr>
        <w:b/>
      </w:rPr>
    </w:lvl>
    <w:lvl w:ilvl="1">
      <w:start w:val="1"/>
      <w:numFmt w:val="decimal"/>
      <w:lvlText w:val="%1.%2."/>
      <w:lvlJc w:val="left"/>
      <w:pPr>
        <w:ind w:left="54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1"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4650"/>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72F30"/>
    <w:rsid w:val="000823C2"/>
    <w:rsid w:val="000844D7"/>
    <w:rsid w:val="0008665D"/>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0709"/>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0638"/>
    <w:rsid w:val="00122768"/>
    <w:rsid w:val="001268A5"/>
    <w:rsid w:val="00127537"/>
    <w:rsid w:val="001277B4"/>
    <w:rsid w:val="0013014A"/>
    <w:rsid w:val="001337D5"/>
    <w:rsid w:val="00135CEC"/>
    <w:rsid w:val="00141614"/>
    <w:rsid w:val="00142CD2"/>
    <w:rsid w:val="00143F79"/>
    <w:rsid w:val="00150DEB"/>
    <w:rsid w:val="00155EDC"/>
    <w:rsid w:val="00156457"/>
    <w:rsid w:val="00160CD6"/>
    <w:rsid w:val="00162B19"/>
    <w:rsid w:val="00163378"/>
    <w:rsid w:val="00166CC7"/>
    <w:rsid w:val="0016780E"/>
    <w:rsid w:val="00171926"/>
    <w:rsid w:val="001724AD"/>
    <w:rsid w:val="00175073"/>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B7F80"/>
    <w:rsid w:val="001C2C27"/>
    <w:rsid w:val="001C3C69"/>
    <w:rsid w:val="001C49D2"/>
    <w:rsid w:val="001C4A9D"/>
    <w:rsid w:val="001D0C47"/>
    <w:rsid w:val="001D167D"/>
    <w:rsid w:val="001D2B90"/>
    <w:rsid w:val="001D4262"/>
    <w:rsid w:val="001D6872"/>
    <w:rsid w:val="001D68E8"/>
    <w:rsid w:val="001E1F7B"/>
    <w:rsid w:val="001E350E"/>
    <w:rsid w:val="001E4012"/>
    <w:rsid w:val="001E72ED"/>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660D2"/>
    <w:rsid w:val="00276C5A"/>
    <w:rsid w:val="00276E5B"/>
    <w:rsid w:val="00277446"/>
    <w:rsid w:val="002805E2"/>
    <w:rsid w:val="00280EC6"/>
    <w:rsid w:val="00281025"/>
    <w:rsid w:val="00281EF2"/>
    <w:rsid w:val="00283BBE"/>
    <w:rsid w:val="00283D6B"/>
    <w:rsid w:val="0028617B"/>
    <w:rsid w:val="002864A9"/>
    <w:rsid w:val="00287C03"/>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28B5"/>
    <w:rsid w:val="002F5273"/>
    <w:rsid w:val="0030506C"/>
    <w:rsid w:val="00306EB4"/>
    <w:rsid w:val="003129D9"/>
    <w:rsid w:val="00313420"/>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57E49"/>
    <w:rsid w:val="00361825"/>
    <w:rsid w:val="00362EC1"/>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E7C9C"/>
    <w:rsid w:val="003F01BD"/>
    <w:rsid w:val="003F2399"/>
    <w:rsid w:val="003F629A"/>
    <w:rsid w:val="003F7E3B"/>
    <w:rsid w:val="0040039A"/>
    <w:rsid w:val="00401310"/>
    <w:rsid w:val="00404599"/>
    <w:rsid w:val="00404654"/>
    <w:rsid w:val="004050E1"/>
    <w:rsid w:val="00405FDD"/>
    <w:rsid w:val="004111CE"/>
    <w:rsid w:val="0041527B"/>
    <w:rsid w:val="00415EA7"/>
    <w:rsid w:val="00417DF7"/>
    <w:rsid w:val="0042167E"/>
    <w:rsid w:val="00424CC3"/>
    <w:rsid w:val="004268C5"/>
    <w:rsid w:val="00430D0D"/>
    <w:rsid w:val="00432189"/>
    <w:rsid w:val="0043271E"/>
    <w:rsid w:val="00433065"/>
    <w:rsid w:val="00436788"/>
    <w:rsid w:val="0043729B"/>
    <w:rsid w:val="00442625"/>
    <w:rsid w:val="00442753"/>
    <w:rsid w:val="00442DE2"/>
    <w:rsid w:val="004443F1"/>
    <w:rsid w:val="004538AA"/>
    <w:rsid w:val="00454896"/>
    <w:rsid w:val="00456BCE"/>
    <w:rsid w:val="004601B9"/>
    <w:rsid w:val="0046063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2AA2"/>
    <w:rsid w:val="004952BE"/>
    <w:rsid w:val="00495DFC"/>
    <w:rsid w:val="004A1D23"/>
    <w:rsid w:val="004A3A7B"/>
    <w:rsid w:val="004A4267"/>
    <w:rsid w:val="004A4E9F"/>
    <w:rsid w:val="004A6E29"/>
    <w:rsid w:val="004B2088"/>
    <w:rsid w:val="004B3669"/>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3AB0"/>
    <w:rsid w:val="004F5AA2"/>
    <w:rsid w:val="004F6FA6"/>
    <w:rsid w:val="00510ED8"/>
    <w:rsid w:val="005121A8"/>
    <w:rsid w:val="00512AB3"/>
    <w:rsid w:val="00513C75"/>
    <w:rsid w:val="00517FAC"/>
    <w:rsid w:val="005232E4"/>
    <w:rsid w:val="0052434B"/>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2941"/>
    <w:rsid w:val="00573C0A"/>
    <w:rsid w:val="00573D68"/>
    <w:rsid w:val="005740D3"/>
    <w:rsid w:val="0057718E"/>
    <w:rsid w:val="0058033E"/>
    <w:rsid w:val="005872D1"/>
    <w:rsid w:val="00587889"/>
    <w:rsid w:val="005935A4"/>
    <w:rsid w:val="005939E9"/>
    <w:rsid w:val="005945A4"/>
    <w:rsid w:val="005957CC"/>
    <w:rsid w:val="005A056D"/>
    <w:rsid w:val="005A2F47"/>
    <w:rsid w:val="005A3C13"/>
    <w:rsid w:val="005A6228"/>
    <w:rsid w:val="005B174A"/>
    <w:rsid w:val="005B240A"/>
    <w:rsid w:val="005B427B"/>
    <w:rsid w:val="005C0089"/>
    <w:rsid w:val="005C1E73"/>
    <w:rsid w:val="005C4E99"/>
    <w:rsid w:val="005C56C6"/>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A73E7"/>
    <w:rsid w:val="006B1014"/>
    <w:rsid w:val="006B1223"/>
    <w:rsid w:val="006B1A08"/>
    <w:rsid w:val="006B211A"/>
    <w:rsid w:val="006B2146"/>
    <w:rsid w:val="006B5216"/>
    <w:rsid w:val="006B6A6F"/>
    <w:rsid w:val="006C0D8F"/>
    <w:rsid w:val="006C44D1"/>
    <w:rsid w:val="006C53C0"/>
    <w:rsid w:val="006C544D"/>
    <w:rsid w:val="006C5E7D"/>
    <w:rsid w:val="006D0ADB"/>
    <w:rsid w:val="006D41E1"/>
    <w:rsid w:val="006D4BB5"/>
    <w:rsid w:val="006D6575"/>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599A"/>
    <w:rsid w:val="00717823"/>
    <w:rsid w:val="0071788E"/>
    <w:rsid w:val="00717973"/>
    <w:rsid w:val="007227E3"/>
    <w:rsid w:val="00724C55"/>
    <w:rsid w:val="00727864"/>
    <w:rsid w:val="00730319"/>
    <w:rsid w:val="007304BA"/>
    <w:rsid w:val="00730D99"/>
    <w:rsid w:val="00732E9A"/>
    <w:rsid w:val="007431F2"/>
    <w:rsid w:val="007442ED"/>
    <w:rsid w:val="0074657E"/>
    <w:rsid w:val="00752EC2"/>
    <w:rsid w:val="007535C6"/>
    <w:rsid w:val="00761CBB"/>
    <w:rsid w:val="00770055"/>
    <w:rsid w:val="00771E02"/>
    <w:rsid w:val="00777DB5"/>
    <w:rsid w:val="0078164D"/>
    <w:rsid w:val="0078369A"/>
    <w:rsid w:val="00783E38"/>
    <w:rsid w:val="00790443"/>
    <w:rsid w:val="00792135"/>
    <w:rsid w:val="00793670"/>
    <w:rsid w:val="00795497"/>
    <w:rsid w:val="007979F4"/>
    <w:rsid w:val="007A08E4"/>
    <w:rsid w:val="007B7E77"/>
    <w:rsid w:val="007C16FF"/>
    <w:rsid w:val="007C1AB7"/>
    <w:rsid w:val="007C428D"/>
    <w:rsid w:val="007C4983"/>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B1D"/>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64D5"/>
    <w:rsid w:val="00847743"/>
    <w:rsid w:val="00850BCB"/>
    <w:rsid w:val="00851809"/>
    <w:rsid w:val="00854D9A"/>
    <w:rsid w:val="0085522A"/>
    <w:rsid w:val="008620A9"/>
    <w:rsid w:val="00863EC1"/>
    <w:rsid w:val="0086525D"/>
    <w:rsid w:val="00873980"/>
    <w:rsid w:val="008748F9"/>
    <w:rsid w:val="008839B9"/>
    <w:rsid w:val="0088688D"/>
    <w:rsid w:val="0089296D"/>
    <w:rsid w:val="008A0E55"/>
    <w:rsid w:val="008A2649"/>
    <w:rsid w:val="008A55F6"/>
    <w:rsid w:val="008B15B5"/>
    <w:rsid w:val="008B7E33"/>
    <w:rsid w:val="008C0CD3"/>
    <w:rsid w:val="008C2606"/>
    <w:rsid w:val="008C34EC"/>
    <w:rsid w:val="008C41A6"/>
    <w:rsid w:val="008C4F3B"/>
    <w:rsid w:val="008C67D8"/>
    <w:rsid w:val="008D2852"/>
    <w:rsid w:val="008D4EFE"/>
    <w:rsid w:val="008D7305"/>
    <w:rsid w:val="008E1973"/>
    <w:rsid w:val="008E3599"/>
    <w:rsid w:val="008E433D"/>
    <w:rsid w:val="008E74DA"/>
    <w:rsid w:val="008F0B01"/>
    <w:rsid w:val="008F3205"/>
    <w:rsid w:val="008F5173"/>
    <w:rsid w:val="008F7887"/>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5513F"/>
    <w:rsid w:val="0096251E"/>
    <w:rsid w:val="0097050C"/>
    <w:rsid w:val="00970D36"/>
    <w:rsid w:val="0097143A"/>
    <w:rsid w:val="0097467A"/>
    <w:rsid w:val="00974A2A"/>
    <w:rsid w:val="00975A93"/>
    <w:rsid w:val="00976468"/>
    <w:rsid w:val="009764A5"/>
    <w:rsid w:val="00980153"/>
    <w:rsid w:val="009801CE"/>
    <w:rsid w:val="009808E1"/>
    <w:rsid w:val="00980D50"/>
    <w:rsid w:val="00983514"/>
    <w:rsid w:val="00983CFD"/>
    <w:rsid w:val="009842FE"/>
    <w:rsid w:val="0099443B"/>
    <w:rsid w:val="009973A9"/>
    <w:rsid w:val="009A3739"/>
    <w:rsid w:val="009A4076"/>
    <w:rsid w:val="009A687C"/>
    <w:rsid w:val="009B0513"/>
    <w:rsid w:val="009B3976"/>
    <w:rsid w:val="009B3F3C"/>
    <w:rsid w:val="009B4372"/>
    <w:rsid w:val="009B6B6E"/>
    <w:rsid w:val="009C011A"/>
    <w:rsid w:val="009C0277"/>
    <w:rsid w:val="009C0DBE"/>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5B4E"/>
    <w:rsid w:val="00A06865"/>
    <w:rsid w:val="00A0730F"/>
    <w:rsid w:val="00A12596"/>
    <w:rsid w:val="00A162C5"/>
    <w:rsid w:val="00A169C2"/>
    <w:rsid w:val="00A17AA4"/>
    <w:rsid w:val="00A20703"/>
    <w:rsid w:val="00A20F99"/>
    <w:rsid w:val="00A223C7"/>
    <w:rsid w:val="00A239E8"/>
    <w:rsid w:val="00A2466E"/>
    <w:rsid w:val="00A26A06"/>
    <w:rsid w:val="00A30CDF"/>
    <w:rsid w:val="00A34D73"/>
    <w:rsid w:val="00A35907"/>
    <w:rsid w:val="00A4452E"/>
    <w:rsid w:val="00A46600"/>
    <w:rsid w:val="00A475E3"/>
    <w:rsid w:val="00A50C4D"/>
    <w:rsid w:val="00A51A61"/>
    <w:rsid w:val="00A51C6E"/>
    <w:rsid w:val="00A611E5"/>
    <w:rsid w:val="00A6512B"/>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6AC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1408A"/>
    <w:rsid w:val="00B20690"/>
    <w:rsid w:val="00B20BF5"/>
    <w:rsid w:val="00B21E63"/>
    <w:rsid w:val="00B2557B"/>
    <w:rsid w:val="00B26657"/>
    <w:rsid w:val="00B27527"/>
    <w:rsid w:val="00B33AD6"/>
    <w:rsid w:val="00B424CE"/>
    <w:rsid w:val="00B4425C"/>
    <w:rsid w:val="00B47726"/>
    <w:rsid w:val="00B504E0"/>
    <w:rsid w:val="00B5245F"/>
    <w:rsid w:val="00B5356A"/>
    <w:rsid w:val="00B53AE8"/>
    <w:rsid w:val="00B5611B"/>
    <w:rsid w:val="00B636C4"/>
    <w:rsid w:val="00B63D5A"/>
    <w:rsid w:val="00B64182"/>
    <w:rsid w:val="00B65248"/>
    <w:rsid w:val="00B67372"/>
    <w:rsid w:val="00B70DF3"/>
    <w:rsid w:val="00B718B5"/>
    <w:rsid w:val="00B7219C"/>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6EF"/>
    <w:rsid w:val="00BB6B44"/>
    <w:rsid w:val="00BB77C9"/>
    <w:rsid w:val="00BC0453"/>
    <w:rsid w:val="00BC0DE6"/>
    <w:rsid w:val="00BC11C5"/>
    <w:rsid w:val="00BC18C3"/>
    <w:rsid w:val="00BC2ACE"/>
    <w:rsid w:val="00BC540D"/>
    <w:rsid w:val="00BC57CC"/>
    <w:rsid w:val="00BC72AE"/>
    <w:rsid w:val="00BD2C07"/>
    <w:rsid w:val="00BD48D5"/>
    <w:rsid w:val="00BD5E5D"/>
    <w:rsid w:val="00BD73AC"/>
    <w:rsid w:val="00BE1043"/>
    <w:rsid w:val="00BE1F7E"/>
    <w:rsid w:val="00BE22A3"/>
    <w:rsid w:val="00BE2A05"/>
    <w:rsid w:val="00BE3929"/>
    <w:rsid w:val="00BF1F16"/>
    <w:rsid w:val="00BF4AC5"/>
    <w:rsid w:val="00BF5655"/>
    <w:rsid w:val="00BF781C"/>
    <w:rsid w:val="00C00B7A"/>
    <w:rsid w:val="00C02E8B"/>
    <w:rsid w:val="00C05A8D"/>
    <w:rsid w:val="00C118A1"/>
    <w:rsid w:val="00C1419C"/>
    <w:rsid w:val="00C1452D"/>
    <w:rsid w:val="00C14A99"/>
    <w:rsid w:val="00C25AB6"/>
    <w:rsid w:val="00C25F5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485B"/>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285"/>
    <w:rsid w:val="00CC6F7C"/>
    <w:rsid w:val="00CD0038"/>
    <w:rsid w:val="00CD26BA"/>
    <w:rsid w:val="00CD353F"/>
    <w:rsid w:val="00CD45D5"/>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0E52"/>
    <w:rsid w:val="00D111C1"/>
    <w:rsid w:val="00D17502"/>
    <w:rsid w:val="00D22307"/>
    <w:rsid w:val="00D2420A"/>
    <w:rsid w:val="00D25DB8"/>
    <w:rsid w:val="00D31CD3"/>
    <w:rsid w:val="00D33B18"/>
    <w:rsid w:val="00D368A4"/>
    <w:rsid w:val="00D419B4"/>
    <w:rsid w:val="00D45AFF"/>
    <w:rsid w:val="00D5238E"/>
    <w:rsid w:val="00D60245"/>
    <w:rsid w:val="00D6071F"/>
    <w:rsid w:val="00D65462"/>
    <w:rsid w:val="00D71CA3"/>
    <w:rsid w:val="00D7639B"/>
    <w:rsid w:val="00D77C1C"/>
    <w:rsid w:val="00D77ED6"/>
    <w:rsid w:val="00D800E3"/>
    <w:rsid w:val="00D81A8B"/>
    <w:rsid w:val="00D821B6"/>
    <w:rsid w:val="00D82278"/>
    <w:rsid w:val="00D82FB3"/>
    <w:rsid w:val="00D8411F"/>
    <w:rsid w:val="00D90B99"/>
    <w:rsid w:val="00D93AC4"/>
    <w:rsid w:val="00D9412D"/>
    <w:rsid w:val="00D95D80"/>
    <w:rsid w:val="00D97B9E"/>
    <w:rsid w:val="00DA78F6"/>
    <w:rsid w:val="00DB1FD0"/>
    <w:rsid w:val="00DB3C05"/>
    <w:rsid w:val="00DB5246"/>
    <w:rsid w:val="00DB56B2"/>
    <w:rsid w:val="00DB74B5"/>
    <w:rsid w:val="00DC0AF8"/>
    <w:rsid w:val="00DC2439"/>
    <w:rsid w:val="00DC3DEA"/>
    <w:rsid w:val="00DC5748"/>
    <w:rsid w:val="00DC5DD6"/>
    <w:rsid w:val="00DC63EF"/>
    <w:rsid w:val="00DD08D8"/>
    <w:rsid w:val="00DD0CC8"/>
    <w:rsid w:val="00DD10EC"/>
    <w:rsid w:val="00DD3703"/>
    <w:rsid w:val="00DD5636"/>
    <w:rsid w:val="00DE0A0D"/>
    <w:rsid w:val="00DE0E83"/>
    <w:rsid w:val="00DE1533"/>
    <w:rsid w:val="00DE189C"/>
    <w:rsid w:val="00DE28B8"/>
    <w:rsid w:val="00DE31B6"/>
    <w:rsid w:val="00DE7202"/>
    <w:rsid w:val="00DF287D"/>
    <w:rsid w:val="00DF5638"/>
    <w:rsid w:val="00E02B4A"/>
    <w:rsid w:val="00E052DB"/>
    <w:rsid w:val="00E053C0"/>
    <w:rsid w:val="00E06004"/>
    <w:rsid w:val="00E06758"/>
    <w:rsid w:val="00E074D1"/>
    <w:rsid w:val="00E102F7"/>
    <w:rsid w:val="00E10EB6"/>
    <w:rsid w:val="00E126AB"/>
    <w:rsid w:val="00E14FBA"/>
    <w:rsid w:val="00E2124E"/>
    <w:rsid w:val="00E22FBD"/>
    <w:rsid w:val="00E271FB"/>
    <w:rsid w:val="00E30DB6"/>
    <w:rsid w:val="00E41B62"/>
    <w:rsid w:val="00E425E8"/>
    <w:rsid w:val="00E43549"/>
    <w:rsid w:val="00E46A35"/>
    <w:rsid w:val="00E46BA3"/>
    <w:rsid w:val="00E47C55"/>
    <w:rsid w:val="00E519BC"/>
    <w:rsid w:val="00E52657"/>
    <w:rsid w:val="00E53697"/>
    <w:rsid w:val="00E56041"/>
    <w:rsid w:val="00E57CF1"/>
    <w:rsid w:val="00E6121A"/>
    <w:rsid w:val="00E619BB"/>
    <w:rsid w:val="00E629B7"/>
    <w:rsid w:val="00E638E6"/>
    <w:rsid w:val="00E645BA"/>
    <w:rsid w:val="00E72E54"/>
    <w:rsid w:val="00E73915"/>
    <w:rsid w:val="00E742F8"/>
    <w:rsid w:val="00E74E27"/>
    <w:rsid w:val="00E76D4B"/>
    <w:rsid w:val="00E775CC"/>
    <w:rsid w:val="00E77679"/>
    <w:rsid w:val="00E80EA1"/>
    <w:rsid w:val="00E80EB9"/>
    <w:rsid w:val="00E9278D"/>
    <w:rsid w:val="00E96949"/>
    <w:rsid w:val="00EA0C55"/>
    <w:rsid w:val="00EA42E7"/>
    <w:rsid w:val="00EA5EA5"/>
    <w:rsid w:val="00EA6DDF"/>
    <w:rsid w:val="00EB327D"/>
    <w:rsid w:val="00EB3769"/>
    <w:rsid w:val="00EB5210"/>
    <w:rsid w:val="00EC063A"/>
    <w:rsid w:val="00EC0AF0"/>
    <w:rsid w:val="00EC1F12"/>
    <w:rsid w:val="00EC2600"/>
    <w:rsid w:val="00EC54B5"/>
    <w:rsid w:val="00EC5C37"/>
    <w:rsid w:val="00EC721D"/>
    <w:rsid w:val="00ED3083"/>
    <w:rsid w:val="00ED5765"/>
    <w:rsid w:val="00ED5D93"/>
    <w:rsid w:val="00ED6681"/>
    <w:rsid w:val="00ED711F"/>
    <w:rsid w:val="00EE0A87"/>
    <w:rsid w:val="00EE1386"/>
    <w:rsid w:val="00EE26A2"/>
    <w:rsid w:val="00EE3C29"/>
    <w:rsid w:val="00EE6071"/>
    <w:rsid w:val="00EE60A7"/>
    <w:rsid w:val="00EF1F88"/>
    <w:rsid w:val="00EF38A5"/>
    <w:rsid w:val="00EF5045"/>
    <w:rsid w:val="00EF5A1C"/>
    <w:rsid w:val="00F00F4E"/>
    <w:rsid w:val="00F04598"/>
    <w:rsid w:val="00F05A95"/>
    <w:rsid w:val="00F0625E"/>
    <w:rsid w:val="00F06A60"/>
    <w:rsid w:val="00F126CC"/>
    <w:rsid w:val="00F13199"/>
    <w:rsid w:val="00F159F2"/>
    <w:rsid w:val="00F169FA"/>
    <w:rsid w:val="00F16E24"/>
    <w:rsid w:val="00F25B66"/>
    <w:rsid w:val="00F274C9"/>
    <w:rsid w:val="00F3219D"/>
    <w:rsid w:val="00F324CF"/>
    <w:rsid w:val="00F349B5"/>
    <w:rsid w:val="00F34A8B"/>
    <w:rsid w:val="00F365C9"/>
    <w:rsid w:val="00F40FA7"/>
    <w:rsid w:val="00F41CF3"/>
    <w:rsid w:val="00F43228"/>
    <w:rsid w:val="00F448F2"/>
    <w:rsid w:val="00F50135"/>
    <w:rsid w:val="00F507DF"/>
    <w:rsid w:val="00F5177E"/>
    <w:rsid w:val="00F5536E"/>
    <w:rsid w:val="00F55F57"/>
    <w:rsid w:val="00F56F39"/>
    <w:rsid w:val="00F62B24"/>
    <w:rsid w:val="00F63715"/>
    <w:rsid w:val="00F63F07"/>
    <w:rsid w:val="00F63F7F"/>
    <w:rsid w:val="00F64736"/>
    <w:rsid w:val="00F6557F"/>
    <w:rsid w:val="00F65B29"/>
    <w:rsid w:val="00F65CFC"/>
    <w:rsid w:val="00F67120"/>
    <w:rsid w:val="00F71308"/>
    <w:rsid w:val="00F72E9E"/>
    <w:rsid w:val="00F74180"/>
    <w:rsid w:val="00F75442"/>
    <w:rsid w:val="00F767C5"/>
    <w:rsid w:val="00F7680C"/>
    <w:rsid w:val="00F77039"/>
    <w:rsid w:val="00F80D2E"/>
    <w:rsid w:val="00F856E0"/>
    <w:rsid w:val="00F85EE1"/>
    <w:rsid w:val="00F934DC"/>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18A0"/>
    <w:rsid w:val="00FC2A47"/>
    <w:rsid w:val="00FC4850"/>
    <w:rsid w:val="00FD0FBD"/>
    <w:rsid w:val="00FD3746"/>
    <w:rsid w:val="00FD5448"/>
    <w:rsid w:val="00FD568A"/>
    <w:rsid w:val="00FD768D"/>
    <w:rsid w:val="00FE2472"/>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A642"/>
  <w15:docId w15:val="{6F0906C7-6104-46AA-862E-F679F4D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customStyle="1" w:styleId="Neatrisintapieminana1">
    <w:name w:val="Neatrisināta pieminēšana1"/>
    <w:basedOn w:val="Noklusjumarindkopasfonts"/>
    <w:uiPriority w:val="99"/>
    <w:semiHidden/>
    <w:unhideWhenUsed/>
    <w:rsid w:val="00D0613C"/>
    <w:rPr>
      <w:color w:val="605E5C"/>
      <w:shd w:val="clear" w:color="auto" w:fill="E1DFDD"/>
    </w:rPr>
  </w:style>
  <w:style w:type="character" w:styleId="Neatrisintapieminana">
    <w:name w:val="Unresolved Mention"/>
    <w:basedOn w:val="Noklusjumarindkopasfonts"/>
    <w:uiPriority w:val="99"/>
    <w:semiHidden/>
    <w:unhideWhenUsed/>
    <w:rsid w:val="0052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le@ventspilsnd.lv" TargetMode="External"/><Relationship Id="rId13" Type="http://schemas.openxmlformats.org/officeDocument/2006/relationships/hyperlink" Target="mailto:ugale@ventspilsnd.lv" TargetMode="External"/><Relationship Id="rId18" Type="http://schemas.openxmlformats.org/officeDocument/2006/relationships/hyperlink" Target="mailto:datuaizsardziba@ventspilsnd.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helena.mendrisora@ventspilsnd.lv" TargetMode="External"/><Relationship Id="rId12" Type="http://schemas.openxmlformats.org/officeDocument/2006/relationships/hyperlink" Target="mailto:helena.mendrisora@ventspilsnd.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http://www.ventspilsnovads.lv" TargetMode="External"/><Relationship Id="rId20" Type="http://schemas.openxmlformats.org/officeDocument/2006/relationships/hyperlink" Target="mailto:info@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yperlink" Target="mailto:ugale@ventspilsnd.lv" TargetMode="External"/><Relationship Id="rId10" Type="http://schemas.openxmlformats.org/officeDocument/2006/relationships/hyperlink" Target="http://www.ventspilsnovads.lv" TargetMode="External"/><Relationship Id="rId19" Type="http://schemas.openxmlformats.org/officeDocument/2006/relationships/hyperlink" Target="http://likumi.lv/doc.php?id=225418"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helena.mendrisora@ventspilsnd.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4DB8-36C6-4192-B645-FEDF53B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4415</Words>
  <Characters>25172</Characters>
  <Application>Microsoft Office Word</Application>
  <DocSecurity>0</DocSecurity>
  <Lines>209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80</cp:revision>
  <cp:lastPrinted>2017-06-01T06:41:00Z</cp:lastPrinted>
  <dcterms:created xsi:type="dcterms:W3CDTF">2020-01-03T09:04:00Z</dcterms:created>
  <dcterms:modified xsi:type="dcterms:W3CDTF">2020-01-09T07:34:00Z</dcterms:modified>
</cp:coreProperties>
</file>